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70628" w14:textId="77777777" w:rsidR="00A92D10" w:rsidRPr="00183F48" w:rsidRDefault="00A92D10" w:rsidP="00A92D10">
      <w:pPr>
        <w:jc w:val="center"/>
      </w:pPr>
    </w:p>
    <w:p w14:paraId="3C970629" w14:textId="442EBC64" w:rsidR="00CF1FAE" w:rsidRPr="00CF1FAE" w:rsidRDefault="00E31FD7" w:rsidP="00CF1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F1FAE">
        <w:rPr>
          <w:sz w:val="28"/>
          <w:szCs w:val="28"/>
        </w:rPr>
        <w:t>Informations sur les sessions relatives au</w:t>
      </w:r>
      <w:r w:rsidR="00AE1803">
        <w:rPr>
          <w:sz w:val="28"/>
          <w:szCs w:val="28"/>
        </w:rPr>
        <w:t>x</w:t>
      </w:r>
      <w:r w:rsidRPr="00CF1FAE">
        <w:rPr>
          <w:sz w:val="28"/>
          <w:szCs w:val="28"/>
        </w:rPr>
        <w:t xml:space="preserve"> mois </w:t>
      </w:r>
      <w:r w:rsidR="00DF4B31">
        <w:rPr>
          <w:sz w:val="28"/>
          <w:szCs w:val="28"/>
        </w:rPr>
        <w:t xml:space="preserve">de </w:t>
      </w:r>
      <w:r w:rsidR="00B75348">
        <w:rPr>
          <w:sz w:val="28"/>
          <w:szCs w:val="28"/>
        </w:rPr>
        <w:t>Juin</w:t>
      </w:r>
      <w:r w:rsidR="00173EA6">
        <w:rPr>
          <w:sz w:val="28"/>
          <w:szCs w:val="28"/>
        </w:rPr>
        <w:t xml:space="preserve"> </w:t>
      </w:r>
      <w:r w:rsidR="00C443CF">
        <w:rPr>
          <w:sz w:val="28"/>
          <w:szCs w:val="28"/>
        </w:rPr>
        <w:t>-</w:t>
      </w:r>
      <w:r w:rsidR="00173EA6">
        <w:rPr>
          <w:sz w:val="28"/>
          <w:szCs w:val="28"/>
        </w:rPr>
        <w:t xml:space="preserve"> juillet</w:t>
      </w:r>
      <w:r w:rsidR="00B75348">
        <w:rPr>
          <w:sz w:val="28"/>
          <w:szCs w:val="28"/>
        </w:rPr>
        <w:t xml:space="preserve"> </w:t>
      </w:r>
      <w:r w:rsidRPr="00CF1FAE">
        <w:rPr>
          <w:sz w:val="28"/>
          <w:szCs w:val="28"/>
        </w:rPr>
        <w:t>2021</w:t>
      </w:r>
    </w:p>
    <w:p w14:paraId="3C97062A" w14:textId="77777777" w:rsidR="00B814E4" w:rsidRDefault="00B814E4" w:rsidP="00B814E4"/>
    <w:p w14:paraId="7A9CD1A1" w14:textId="77777777" w:rsidR="00D26A3B" w:rsidRPr="00B814E4" w:rsidRDefault="00D26A3B" w:rsidP="00B814E4"/>
    <w:p w14:paraId="3C97062B" w14:textId="77777777" w:rsidR="008761FD" w:rsidRDefault="00E31FD7" w:rsidP="00C103AC">
      <w:pPr>
        <w:pStyle w:val="Titre1"/>
      </w:pPr>
      <w:r>
        <w:t>Les sessions d’informations métiers</w:t>
      </w:r>
      <w:r w:rsidR="00610DA6" w:rsidRPr="00A92D10">
        <w:t xml:space="preserve"> </w:t>
      </w:r>
      <w:r>
        <w:t>aux prescripteurs</w:t>
      </w:r>
    </w:p>
    <w:p w14:paraId="3C97062C" w14:textId="77777777" w:rsidR="00C103AC" w:rsidRDefault="00C103AC" w:rsidP="00C103A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278DB" w14:paraId="3C970630" w14:textId="77777777" w:rsidTr="00E0586E">
        <w:tc>
          <w:tcPr>
            <w:tcW w:w="3070" w:type="dxa"/>
            <w:vAlign w:val="center"/>
          </w:tcPr>
          <w:p w14:paraId="3C97062D" w14:textId="565CD51C" w:rsidR="00B278DB" w:rsidRPr="00072607" w:rsidRDefault="00C443CF" w:rsidP="00C669A3">
            <w:pPr>
              <w:jc w:val="left"/>
              <w:rPr>
                <w:b/>
              </w:rPr>
            </w:pPr>
            <w:r>
              <w:rPr>
                <w:b/>
              </w:rPr>
              <w:t xml:space="preserve">Rappel 24 juin – </w:t>
            </w:r>
            <w:proofErr w:type="spellStart"/>
            <w:r w:rsidR="00397B79">
              <w:rPr>
                <w:b/>
              </w:rPr>
              <w:t>distanciel</w:t>
            </w:r>
            <w:proofErr w:type="spellEnd"/>
            <w:r w:rsidR="00397B79">
              <w:rPr>
                <w:b/>
              </w:rPr>
              <w:t> </w:t>
            </w:r>
          </w:p>
        </w:tc>
        <w:tc>
          <w:tcPr>
            <w:tcW w:w="3071" w:type="dxa"/>
          </w:tcPr>
          <w:p w14:paraId="3C97062E" w14:textId="6B639B60" w:rsidR="00B278DB" w:rsidRDefault="00E9506D" w:rsidP="00E9506D">
            <w:r>
              <w:t>Présentation de la société,</w:t>
            </w:r>
            <w:r w:rsidR="00324801">
              <w:t xml:space="preserve"> de sa nouvelle offre de services</w:t>
            </w:r>
            <w:r>
              <w:t xml:space="preserve"> et des m</w:t>
            </w:r>
            <w:r w:rsidR="00173EA6">
              <w:t xml:space="preserve">étiers de </w:t>
            </w:r>
            <w:proofErr w:type="spellStart"/>
            <w:r w:rsidR="00324801">
              <w:t>Vendeur</w:t>
            </w:r>
            <w:r w:rsidR="00983BA3">
              <w:t>.euse</w:t>
            </w:r>
            <w:proofErr w:type="spellEnd"/>
            <w:r w:rsidR="00324801">
              <w:t xml:space="preserve"> projet, manager et métiers de poseur et peintre</w:t>
            </w:r>
            <w:r w:rsidR="00983BA3">
              <w:t xml:space="preserve"> (f/h)</w:t>
            </w:r>
          </w:p>
        </w:tc>
        <w:tc>
          <w:tcPr>
            <w:tcW w:w="3071" w:type="dxa"/>
          </w:tcPr>
          <w:p w14:paraId="68AD1E18" w14:textId="77777777" w:rsidR="00983BA3" w:rsidRDefault="00983BA3" w:rsidP="00C103AC">
            <w:pPr>
              <w:rPr>
                <w:b/>
              </w:rPr>
            </w:pPr>
          </w:p>
          <w:p w14:paraId="3C97062F" w14:textId="3C00A3B9" w:rsidR="00B278DB" w:rsidRPr="00072607" w:rsidRDefault="00CE07B4" w:rsidP="00C103AC">
            <w:pPr>
              <w:rPr>
                <w:b/>
              </w:rPr>
            </w:pPr>
            <w:r>
              <w:rPr>
                <w:b/>
              </w:rPr>
              <w:t>SAINT MACLOU</w:t>
            </w:r>
          </w:p>
        </w:tc>
      </w:tr>
      <w:tr w:rsidR="00AE1803" w14:paraId="4AFBE00D" w14:textId="77777777" w:rsidTr="00E0586E">
        <w:tc>
          <w:tcPr>
            <w:tcW w:w="3070" w:type="dxa"/>
            <w:vAlign w:val="center"/>
          </w:tcPr>
          <w:p w14:paraId="1642358F" w14:textId="29455DD4" w:rsidR="00AE1803" w:rsidRDefault="00E843C5" w:rsidP="00C443CF">
            <w:pPr>
              <w:jc w:val="left"/>
              <w:rPr>
                <w:b/>
              </w:rPr>
            </w:pPr>
            <w:r>
              <w:rPr>
                <w:b/>
              </w:rPr>
              <w:t xml:space="preserve">29 juin – présentiel </w:t>
            </w:r>
          </w:p>
        </w:tc>
        <w:tc>
          <w:tcPr>
            <w:tcW w:w="3071" w:type="dxa"/>
          </w:tcPr>
          <w:p w14:paraId="050D68DF" w14:textId="594217C1" w:rsidR="00AE1803" w:rsidRDefault="00E843C5" w:rsidP="00E843C5">
            <w:r>
              <w:t>Présentation de la société et des métiers de responsable de magasin (f/h), adjoint.</w:t>
            </w:r>
            <w:proofErr w:type="spellStart"/>
            <w:r>
              <w:t>e au</w:t>
            </w:r>
            <w:proofErr w:type="spellEnd"/>
            <w:r>
              <w:t xml:space="preserve"> à la responsable et </w:t>
            </w:r>
            <w:proofErr w:type="spellStart"/>
            <w:r>
              <w:t>agent.e</w:t>
            </w:r>
            <w:proofErr w:type="spellEnd"/>
            <w:r>
              <w:t xml:space="preserve"> </w:t>
            </w:r>
            <w:proofErr w:type="spellStart"/>
            <w:r>
              <w:t>polyvalent.e</w:t>
            </w:r>
            <w:proofErr w:type="spellEnd"/>
          </w:p>
        </w:tc>
        <w:tc>
          <w:tcPr>
            <w:tcW w:w="3071" w:type="dxa"/>
          </w:tcPr>
          <w:p w14:paraId="579636E8" w14:textId="77777777" w:rsidR="00E843C5" w:rsidRDefault="00E843C5" w:rsidP="00C103AC">
            <w:pPr>
              <w:rPr>
                <w:b/>
              </w:rPr>
            </w:pPr>
          </w:p>
          <w:p w14:paraId="6E7CF625" w14:textId="3BCF413E" w:rsidR="00AE1803" w:rsidRDefault="00AE1803" w:rsidP="00C103AC">
            <w:pPr>
              <w:rPr>
                <w:b/>
              </w:rPr>
            </w:pPr>
            <w:r>
              <w:rPr>
                <w:b/>
              </w:rPr>
              <w:t>ACTION FRANCE</w:t>
            </w:r>
          </w:p>
        </w:tc>
      </w:tr>
      <w:tr w:rsidR="00835095" w14:paraId="1C7855E9" w14:textId="77777777" w:rsidTr="00E0586E">
        <w:tc>
          <w:tcPr>
            <w:tcW w:w="3070" w:type="dxa"/>
            <w:vAlign w:val="center"/>
          </w:tcPr>
          <w:p w14:paraId="7745C1CB" w14:textId="2C5AB3EA" w:rsidR="00835095" w:rsidRDefault="00835095" w:rsidP="00C443CF">
            <w:pPr>
              <w:jc w:val="left"/>
              <w:rPr>
                <w:b/>
              </w:rPr>
            </w:pPr>
            <w:r>
              <w:rPr>
                <w:b/>
              </w:rPr>
              <w:t>8 juillet - présentiel</w:t>
            </w:r>
          </w:p>
        </w:tc>
        <w:tc>
          <w:tcPr>
            <w:tcW w:w="3071" w:type="dxa"/>
          </w:tcPr>
          <w:p w14:paraId="4A288128" w14:textId="68D06DF1" w:rsidR="00835095" w:rsidRDefault="00835095" w:rsidP="00397B79">
            <w:r>
              <w:t>Présentation du dispositif</w:t>
            </w:r>
            <w:r w:rsidR="00397B79">
              <w:t xml:space="preserve"> « 2024-</w:t>
            </w:r>
            <w:r>
              <w:t>Toutes Championnes</w:t>
            </w:r>
            <w:r w:rsidR="00397B79">
              <w:t xml:space="preserve"> - Tous Champions »</w:t>
            </w:r>
          </w:p>
        </w:tc>
        <w:tc>
          <w:tcPr>
            <w:tcW w:w="3071" w:type="dxa"/>
          </w:tcPr>
          <w:p w14:paraId="0EEFB17A" w14:textId="12DCD669" w:rsidR="00835095" w:rsidRDefault="006D08CB" w:rsidP="00C103AC">
            <w:pPr>
              <w:rPr>
                <w:b/>
              </w:rPr>
            </w:pPr>
            <w:r>
              <w:rPr>
                <w:b/>
              </w:rPr>
              <w:t>VILLE DE PARIS - EPEC</w:t>
            </w:r>
            <w:bookmarkStart w:id="0" w:name="_GoBack"/>
            <w:bookmarkEnd w:id="0"/>
          </w:p>
        </w:tc>
      </w:tr>
    </w:tbl>
    <w:p w14:paraId="3C970635" w14:textId="42F2134D" w:rsidR="00072607" w:rsidRDefault="00072607" w:rsidP="00072607">
      <w:pPr>
        <w:pStyle w:val="Titre1"/>
        <w:numPr>
          <w:ilvl w:val="0"/>
          <w:numId w:val="0"/>
        </w:numPr>
        <w:pBdr>
          <w:bottom w:val="none" w:sz="0" w:space="0" w:color="auto"/>
        </w:pBdr>
        <w:ind w:left="432"/>
      </w:pPr>
    </w:p>
    <w:p w14:paraId="6A6E517C" w14:textId="77777777" w:rsidR="004D17BD" w:rsidRPr="004D17BD" w:rsidRDefault="004D17BD" w:rsidP="004D17BD"/>
    <w:p w14:paraId="3C970636" w14:textId="77777777" w:rsidR="00072607" w:rsidRPr="00072607" w:rsidRDefault="004E2FFA" w:rsidP="00072607">
      <w:pPr>
        <w:pStyle w:val="Titre1"/>
      </w:pPr>
      <w:r>
        <w:t>Les ses</w:t>
      </w:r>
      <w:r w:rsidR="00F42D6B">
        <w:t xml:space="preserve">sions d’informations métiers </w:t>
      </w:r>
      <w:r w:rsidR="00B75348">
        <w:t>collectives</w:t>
      </w:r>
    </w:p>
    <w:p w14:paraId="3C970637" w14:textId="77777777" w:rsidR="00072607" w:rsidRPr="00072607" w:rsidRDefault="00072607" w:rsidP="0007260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72607" w14:paraId="3C970647" w14:textId="77777777" w:rsidTr="00E0586E">
        <w:tc>
          <w:tcPr>
            <w:tcW w:w="3070" w:type="dxa"/>
            <w:vAlign w:val="center"/>
          </w:tcPr>
          <w:p w14:paraId="3C970644" w14:textId="657CB6BA" w:rsidR="00072607" w:rsidRPr="00072607" w:rsidRDefault="00983BA3" w:rsidP="00983BA3">
            <w:pPr>
              <w:jc w:val="left"/>
              <w:rPr>
                <w:b/>
              </w:rPr>
            </w:pPr>
            <w:r>
              <w:rPr>
                <w:b/>
              </w:rPr>
              <w:t xml:space="preserve">Rappel : </w:t>
            </w:r>
            <w:r w:rsidR="00072607" w:rsidRPr="00072607">
              <w:rPr>
                <w:b/>
              </w:rPr>
              <w:t>18 juin</w:t>
            </w:r>
            <w:r w:rsidR="00072607">
              <w:rPr>
                <w:b/>
              </w:rPr>
              <w:t xml:space="preserve"> </w:t>
            </w:r>
            <w:r w:rsidR="00F54B1D">
              <w:rPr>
                <w:b/>
              </w:rPr>
              <w:t>–</w:t>
            </w:r>
            <w:r w:rsidR="00FE22EB">
              <w:rPr>
                <w:b/>
              </w:rPr>
              <w:t xml:space="preserve"> </w:t>
            </w:r>
            <w:r w:rsidR="00072607">
              <w:rPr>
                <w:b/>
              </w:rPr>
              <w:t>présentiel</w:t>
            </w:r>
            <w:r w:rsidR="00F54B1D">
              <w:rPr>
                <w:b/>
              </w:rPr>
              <w:t xml:space="preserve"> </w:t>
            </w:r>
          </w:p>
        </w:tc>
        <w:tc>
          <w:tcPr>
            <w:tcW w:w="3071" w:type="dxa"/>
          </w:tcPr>
          <w:p w14:paraId="3C970645" w14:textId="142F9C0D" w:rsidR="00072607" w:rsidRDefault="00D01D47" w:rsidP="00D233C1">
            <w:hyperlink r:id="rId9" w:history="1">
              <w:r w:rsidR="00072607" w:rsidRPr="000959DA">
                <w:rPr>
                  <w:rStyle w:val="Lienhypertexte"/>
                </w:rPr>
                <w:t>Informations sur les métiers de l’armée</w:t>
              </w:r>
            </w:hyperlink>
          </w:p>
        </w:tc>
        <w:tc>
          <w:tcPr>
            <w:tcW w:w="3071" w:type="dxa"/>
          </w:tcPr>
          <w:p w14:paraId="3C970646" w14:textId="77777777" w:rsidR="00072607" w:rsidRPr="00072607" w:rsidRDefault="00072607" w:rsidP="00072607">
            <w:pPr>
              <w:rPr>
                <w:b/>
              </w:rPr>
            </w:pPr>
            <w:r>
              <w:rPr>
                <w:b/>
              </w:rPr>
              <w:t xml:space="preserve">CIRFA - </w:t>
            </w:r>
            <w:r w:rsidRPr="00072607">
              <w:rPr>
                <w:b/>
              </w:rPr>
              <w:t>Armée de l’</w:t>
            </w:r>
            <w:r>
              <w:rPr>
                <w:b/>
              </w:rPr>
              <w:t>A</w:t>
            </w:r>
            <w:r w:rsidRPr="00072607">
              <w:rPr>
                <w:b/>
              </w:rPr>
              <w:t>ir et de l’Espace</w:t>
            </w:r>
          </w:p>
        </w:tc>
      </w:tr>
    </w:tbl>
    <w:p w14:paraId="243D29EF" w14:textId="77777777" w:rsidR="00A916E0" w:rsidRDefault="00A916E0" w:rsidP="00C103AC"/>
    <w:p w14:paraId="2538E5A1" w14:textId="77777777" w:rsidR="004D17BD" w:rsidRPr="00C103AC" w:rsidRDefault="004D17BD" w:rsidP="00C103AC"/>
    <w:p w14:paraId="3C970649" w14:textId="77777777" w:rsidR="00407C5F" w:rsidRDefault="00E31FD7" w:rsidP="00C103AC">
      <w:pPr>
        <w:pStyle w:val="Titre1"/>
      </w:pPr>
      <w:r>
        <w:t>Les sessions de recrutement</w:t>
      </w:r>
    </w:p>
    <w:p w14:paraId="3C97064A" w14:textId="77777777" w:rsidR="000E5495" w:rsidRDefault="000E5495" w:rsidP="000E549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73791" w14:paraId="5C81E753" w14:textId="77777777" w:rsidTr="00E0586E">
        <w:tc>
          <w:tcPr>
            <w:tcW w:w="3070" w:type="dxa"/>
            <w:vAlign w:val="center"/>
          </w:tcPr>
          <w:p w14:paraId="64412FCE" w14:textId="64FCAC6E" w:rsidR="00F73791" w:rsidRPr="00B21E52" w:rsidRDefault="00F73791" w:rsidP="00776A1B">
            <w:pPr>
              <w:jc w:val="left"/>
              <w:rPr>
                <w:b/>
              </w:rPr>
            </w:pPr>
            <w:r w:rsidRPr="000C7740">
              <w:rPr>
                <w:b/>
              </w:rPr>
              <w:t>17 juin –</w:t>
            </w:r>
            <w:r>
              <w:rPr>
                <w:b/>
              </w:rPr>
              <w:t xml:space="preserve"> </w:t>
            </w:r>
            <w:r w:rsidRPr="000C7740">
              <w:rPr>
                <w:b/>
              </w:rPr>
              <w:t>présentiel</w:t>
            </w:r>
          </w:p>
        </w:tc>
        <w:tc>
          <w:tcPr>
            <w:tcW w:w="3071" w:type="dxa"/>
            <w:vAlign w:val="center"/>
          </w:tcPr>
          <w:p w14:paraId="33D3E12E" w14:textId="4C6FE07C" w:rsidR="00F73791" w:rsidRDefault="00D01D47" w:rsidP="00E0586E">
            <w:pPr>
              <w:jc w:val="left"/>
            </w:pPr>
            <w:hyperlink r:id="rId10" w:history="1">
              <w:r w:rsidR="00F73791" w:rsidRPr="00CE6D19">
                <w:rPr>
                  <w:rStyle w:val="Lienhypertexte"/>
                </w:rPr>
                <w:t>Mécanicien.ne cycles</w:t>
              </w:r>
            </w:hyperlink>
          </w:p>
        </w:tc>
        <w:tc>
          <w:tcPr>
            <w:tcW w:w="3071" w:type="dxa"/>
            <w:vAlign w:val="center"/>
          </w:tcPr>
          <w:p w14:paraId="62727867" w14:textId="7B03DDCB" w:rsidR="00F73791" w:rsidRDefault="00F73791" w:rsidP="00E0586E">
            <w:pPr>
              <w:jc w:val="left"/>
              <w:rPr>
                <w:b/>
              </w:rPr>
            </w:pPr>
            <w:r w:rsidRPr="00AD34A0">
              <w:rPr>
                <w:b/>
              </w:rPr>
              <w:t>SMOVENGO</w:t>
            </w:r>
          </w:p>
        </w:tc>
      </w:tr>
      <w:tr w:rsidR="00F73791" w14:paraId="0C0A586D" w14:textId="77777777" w:rsidTr="00E0586E">
        <w:tc>
          <w:tcPr>
            <w:tcW w:w="3070" w:type="dxa"/>
            <w:vAlign w:val="center"/>
          </w:tcPr>
          <w:p w14:paraId="07E9AFA0" w14:textId="5E60B266" w:rsidR="00F73791" w:rsidRDefault="00F73791" w:rsidP="00776A1B">
            <w:pPr>
              <w:jc w:val="left"/>
              <w:rPr>
                <w:b/>
              </w:rPr>
            </w:pPr>
            <w:r>
              <w:rPr>
                <w:b/>
              </w:rPr>
              <w:t>24 juin - présentiel</w:t>
            </w:r>
          </w:p>
        </w:tc>
        <w:tc>
          <w:tcPr>
            <w:tcW w:w="3071" w:type="dxa"/>
            <w:vAlign w:val="center"/>
          </w:tcPr>
          <w:p w14:paraId="2B033118" w14:textId="3EA8E46C" w:rsidR="00F73791" w:rsidRDefault="00D01D47" w:rsidP="00E0586E">
            <w:pPr>
              <w:jc w:val="left"/>
            </w:pPr>
            <w:hyperlink r:id="rId11" w:history="1">
              <w:r w:rsidR="00F73791" w:rsidRPr="008959ED">
                <w:rPr>
                  <w:rStyle w:val="Lienhypertexte"/>
                </w:rPr>
                <w:t>Technicien.ne cycles</w:t>
              </w:r>
            </w:hyperlink>
          </w:p>
        </w:tc>
        <w:tc>
          <w:tcPr>
            <w:tcW w:w="3071" w:type="dxa"/>
            <w:vAlign w:val="center"/>
          </w:tcPr>
          <w:p w14:paraId="347F2063" w14:textId="704FD641" w:rsidR="00F73791" w:rsidRDefault="00F73791" w:rsidP="00E0586E">
            <w:pPr>
              <w:jc w:val="left"/>
              <w:rPr>
                <w:b/>
              </w:rPr>
            </w:pPr>
            <w:r w:rsidRPr="00AD34A0">
              <w:rPr>
                <w:b/>
              </w:rPr>
              <w:t>VELOGIK</w:t>
            </w:r>
          </w:p>
        </w:tc>
      </w:tr>
      <w:tr w:rsidR="00F73791" w14:paraId="41ADE79D" w14:textId="77777777" w:rsidTr="00E0586E">
        <w:tc>
          <w:tcPr>
            <w:tcW w:w="3070" w:type="dxa"/>
            <w:vAlign w:val="center"/>
          </w:tcPr>
          <w:p w14:paraId="45DC1750" w14:textId="77777777" w:rsidR="00F73791" w:rsidRDefault="00F73791" w:rsidP="00776A1B">
            <w:pPr>
              <w:jc w:val="left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14:paraId="27773876" w14:textId="41DB5F58" w:rsidR="00F73791" w:rsidRDefault="00D01D47" w:rsidP="00E0586E">
            <w:pPr>
              <w:jc w:val="left"/>
            </w:pPr>
            <w:hyperlink r:id="rId12" w:history="1">
              <w:proofErr w:type="spellStart"/>
              <w:r w:rsidR="00F73791" w:rsidRPr="008959ED">
                <w:rPr>
                  <w:rStyle w:val="Lienhypertexte"/>
                </w:rPr>
                <w:t>Expert.e</w:t>
              </w:r>
              <w:proofErr w:type="spellEnd"/>
              <w:r w:rsidR="00F73791" w:rsidRPr="008959ED">
                <w:rPr>
                  <w:rStyle w:val="Lienhypertexte"/>
                </w:rPr>
                <w:t xml:space="preserve"> cycles réseau</w:t>
              </w:r>
            </w:hyperlink>
          </w:p>
        </w:tc>
        <w:tc>
          <w:tcPr>
            <w:tcW w:w="3071" w:type="dxa"/>
            <w:vAlign w:val="center"/>
          </w:tcPr>
          <w:p w14:paraId="23BDC150" w14:textId="77777777" w:rsidR="00F73791" w:rsidRDefault="00F73791" w:rsidP="00E0586E">
            <w:pPr>
              <w:jc w:val="left"/>
              <w:rPr>
                <w:b/>
              </w:rPr>
            </w:pPr>
          </w:p>
        </w:tc>
      </w:tr>
      <w:tr w:rsidR="00F73791" w:rsidRPr="00AD34A0" w14:paraId="140D1935" w14:textId="77777777" w:rsidTr="00A82A21">
        <w:tc>
          <w:tcPr>
            <w:tcW w:w="3070" w:type="dxa"/>
            <w:vAlign w:val="center"/>
          </w:tcPr>
          <w:p w14:paraId="0668F233" w14:textId="77777777" w:rsidR="00F73791" w:rsidRPr="00E165E6" w:rsidRDefault="00F73791" w:rsidP="00A82A21">
            <w:pPr>
              <w:jc w:val="left"/>
              <w:rPr>
                <w:b/>
              </w:rPr>
            </w:pPr>
            <w:r w:rsidRPr="00E165E6">
              <w:rPr>
                <w:b/>
              </w:rPr>
              <w:t>25 juin – présentiel</w:t>
            </w:r>
          </w:p>
        </w:tc>
        <w:tc>
          <w:tcPr>
            <w:tcW w:w="3071" w:type="dxa"/>
            <w:vAlign w:val="center"/>
          </w:tcPr>
          <w:p w14:paraId="0320380B" w14:textId="77777777" w:rsidR="00F73791" w:rsidRDefault="00D01D47" w:rsidP="00A82A21">
            <w:pPr>
              <w:jc w:val="left"/>
            </w:pPr>
            <w:hyperlink r:id="rId13" w:history="1">
              <w:proofErr w:type="spellStart"/>
              <w:r w:rsidR="00F73791" w:rsidRPr="000202DF">
                <w:rPr>
                  <w:rStyle w:val="Lienhypertexte"/>
                </w:rPr>
                <w:t>Assistant.e</w:t>
              </w:r>
              <w:proofErr w:type="spellEnd"/>
              <w:r w:rsidR="00F73791" w:rsidRPr="000202DF">
                <w:rPr>
                  <w:rStyle w:val="Lienhypertexte"/>
                </w:rPr>
                <w:t xml:space="preserve"> </w:t>
              </w:r>
              <w:proofErr w:type="spellStart"/>
              <w:r w:rsidR="00F73791" w:rsidRPr="000202DF">
                <w:rPr>
                  <w:rStyle w:val="Lienhypertexte"/>
                </w:rPr>
                <w:t>câbleur.euse</w:t>
              </w:r>
              <w:proofErr w:type="spellEnd"/>
            </w:hyperlink>
          </w:p>
        </w:tc>
        <w:tc>
          <w:tcPr>
            <w:tcW w:w="3071" w:type="dxa"/>
            <w:vAlign w:val="center"/>
          </w:tcPr>
          <w:p w14:paraId="0612A33D" w14:textId="77777777" w:rsidR="00F73791" w:rsidRPr="00AD34A0" w:rsidRDefault="00F73791" w:rsidP="00A82A21">
            <w:pPr>
              <w:jc w:val="left"/>
              <w:rPr>
                <w:b/>
              </w:rPr>
            </w:pPr>
            <w:r w:rsidRPr="00AD34A0">
              <w:rPr>
                <w:b/>
              </w:rPr>
              <w:t>ICARD</w:t>
            </w:r>
          </w:p>
        </w:tc>
      </w:tr>
      <w:tr w:rsidR="00F73791" w:rsidRPr="00AD34A0" w14:paraId="06397754" w14:textId="77777777" w:rsidTr="00A82A21">
        <w:tc>
          <w:tcPr>
            <w:tcW w:w="3070" w:type="dxa"/>
            <w:vAlign w:val="center"/>
          </w:tcPr>
          <w:p w14:paraId="558CB9A5" w14:textId="77777777" w:rsidR="00F73791" w:rsidRPr="00E165E6" w:rsidRDefault="00F73791" w:rsidP="00A82A21">
            <w:pPr>
              <w:jc w:val="left"/>
              <w:rPr>
                <w:b/>
              </w:rPr>
            </w:pPr>
            <w:r>
              <w:rPr>
                <w:b/>
              </w:rPr>
              <w:t>29 juin –</w:t>
            </w:r>
            <w:r w:rsidRPr="00E165E6">
              <w:rPr>
                <w:b/>
              </w:rPr>
              <w:t xml:space="preserve"> présentiel</w:t>
            </w:r>
          </w:p>
        </w:tc>
        <w:tc>
          <w:tcPr>
            <w:tcW w:w="3071" w:type="dxa"/>
            <w:vAlign w:val="center"/>
          </w:tcPr>
          <w:p w14:paraId="12BAD0C3" w14:textId="77777777" w:rsidR="00F73791" w:rsidRDefault="00D01D47" w:rsidP="00A82A21">
            <w:pPr>
              <w:jc w:val="left"/>
            </w:pPr>
            <w:hyperlink r:id="rId14" w:history="1">
              <w:proofErr w:type="spellStart"/>
              <w:r w:rsidR="00F73791" w:rsidRPr="00F802B0">
                <w:rPr>
                  <w:rStyle w:val="Lienhypertexte"/>
                </w:rPr>
                <w:t>Agent.e</w:t>
              </w:r>
              <w:proofErr w:type="spellEnd"/>
              <w:r w:rsidR="00F73791" w:rsidRPr="00F802B0">
                <w:rPr>
                  <w:rStyle w:val="Lienhypertexte"/>
                </w:rPr>
                <w:t xml:space="preserve"> logistique</w:t>
              </w:r>
            </w:hyperlink>
          </w:p>
        </w:tc>
        <w:tc>
          <w:tcPr>
            <w:tcW w:w="3071" w:type="dxa"/>
            <w:vAlign w:val="center"/>
          </w:tcPr>
          <w:p w14:paraId="23E79485" w14:textId="77777777" w:rsidR="00F73791" w:rsidRPr="00AD34A0" w:rsidRDefault="00F73791" w:rsidP="00A82A21">
            <w:pPr>
              <w:jc w:val="left"/>
              <w:rPr>
                <w:b/>
              </w:rPr>
            </w:pPr>
            <w:r w:rsidRPr="00AD34A0">
              <w:rPr>
                <w:b/>
              </w:rPr>
              <w:t>O’LOGISTIQUE</w:t>
            </w:r>
          </w:p>
        </w:tc>
      </w:tr>
      <w:tr w:rsidR="00F73791" w14:paraId="0309F2C7" w14:textId="77777777" w:rsidTr="00A82A21">
        <w:tc>
          <w:tcPr>
            <w:tcW w:w="3070" w:type="dxa"/>
            <w:vAlign w:val="center"/>
          </w:tcPr>
          <w:p w14:paraId="65A39027" w14:textId="77777777" w:rsidR="00F73791" w:rsidRDefault="00F73791" w:rsidP="00A82A21">
            <w:pPr>
              <w:jc w:val="left"/>
            </w:pPr>
          </w:p>
        </w:tc>
        <w:tc>
          <w:tcPr>
            <w:tcW w:w="3071" w:type="dxa"/>
            <w:vAlign w:val="center"/>
          </w:tcPr>
          <w:p w14:paraId="4EDE22AD" w14:textId="77777777" w:rsidR="00F73791" w:rsidRDefault="00D01D47" w:rsidP="00A82A21">
            <w:pPr>
              <w:jc w:val="left"/>
            </w:pPr>
            <w:hyperlink r:id="rId15" w:history="1">
              <w:r w:rsidR="00F73791" w:rsidRPr="00F802B0">
                <w:rPr>
                  <w:rStyle w:val="Lienhypertexte"/>
                </w:rPr>
                <w:t>Chauffeur Livreur</w:t>
              </w:r>
            </w:hyperlink>
          </w:p>
        </w:tc>
        <w:tc>
          <w:tcPr>
            <w:tcW w:w="3071" w:type="dxa"/>
            <w:vAlign w:val="center"/>
          </w:tcPr>
          <w:p w14:paraId="3AE52003" w14:textId="77777777" w:rsidR="00F73791" w:rsidRDefault="00F73791" w:rsidP="00A82A21">
            <w:pPr>
              <w:jc w:val="left"/>
            </w:pPr>
          </w:p>
        </w:tc>
      </w:tr>
      <w:tr w:rsidR="00F73791" w:rsidRPr="00173EA6" w14:paraId="3CE8747A" w14:textId="77777777" w:rsidTr="00A82A21">
        <w:tc>
          <w:tcPr>
            <w:tcW w:w="3070" w:type="dxa"/>
            <w:vAlign w:val="center"/>
          </w:tcPr>
          <w:p w14:paraId="2FB36E0C" w14:textId="77777777" w:rsidR="00F73791" w:rsidRPr="00CE07B4" w:rsidRDefault="00F73791" w:rsidP="00A82A21">
            <w:pPr>
              <w:jc w:val="left"/>
              <w:rPr>
                <w:b/>
              </w:rPr>
            </w:pPr>
            <w:r w:rsidRPr="00CE07B4">
              <w:rPr>
                <w:b/>
              </w:rPr>
              <w:lastRenderedPageBreak/>
              <w:t>6 juillet - présentiel</w:t>
            </w:r>
          </w:p>
        </w:tc>
        <w:tc>
          <w:tcPr>
            <w:tcW w:w="3071" w:type="dxa"/>
            <w:vAlign w:val="center"/>
          </w:tcPr>
          <w:p w14:paraId="11918D38" w14:textId="488F7D19" w:rsidR="00F73791" w:rsidRPr="007402E9" w:rsidRDefault="007402E9" w:rsidP="00A82A21">
            <w:pPr>
              <w:jc w:val="left"/>
              <w:rPr>
                <w:rStyle w:val="Lienhypertexte"/>
              </w:rPr>
            </w:pPr>
            <w:r>
              <w:fldChar w:fldCharType="begin"/>
            </w:r>
            <w:r>
              <w:instrText xml:space="preserve"> HYPERLINK "https://emploi.paris.fr/details/60b7353a65cad433055dd043?utm_campaign=jobijoba&amp;utm_medium=mairie&amp;utm_source=feed" </w:instrText>
            </w:r>
            <w:r>
              <w:fldChar w:fldCharType="separate"/>
            </w:r>
            <w:proofErr w:type="spellStart"/>
            <w:r w:rsidR="00F73791" w:rsidRPr="007402E9">
              <w:rPr>
                <w:rStyle w:val="Lienhypertexte"/>
              </w:rPr>
              <w:t>Vendeur.euse</w:t>
            </w:r>
            <w:proofErr w:type="spellEnd"/>
            <w:r w:rsidR="00F73791" w:rsidRPr="007402E9">
              <w:rPr>
                <w:rStyle w:val="Lienhypertexte"/>
              </w:rPr>
              <w:t xml:space="preserve"> </w:t>
            </w:r>
            <w:proofErr w:type="spellStart"/>
            <w:r w:rsidR="00F73791" w:rsidRPr="007402E9">
              <w:rPr>
                <w:rStyle w:val="Lienhypertexte"/>
              </w:rPr>
              <w:t>polyvalent.e</w:t>
            </w:r>
            <w:proofErr w:type="spellEnd"/>
            <w:r w:rsidR="00F73791" w:rsidRPr="007402E9">
              <w:rPr>
                <w:rStyle w:val="Lienhypertexte"/>
              </w:rPr>
              <w:t xml:space="preserve"> Temps partiel - week-end</w:t>
            </w:r>
          </w:p>
          <w:p w14:paraId="17E35312" w14:textId="071F291B" w:rsidR="00F73791" w:rsidRDefault="00F73791" w:rsidP="00A82A21">
            <w:pPr>
              <w:jc w:val="left"/>
            </w:pPr>
            <w:r w:rsidRPr="007402E9">
              <w:rPr>
                <w:rStyle w:val="Lienhypertexte"/>
              </w:rPr>
              <w:t>Contrat étudiant</w:t>
            </w:r>
            <w:r w:rsidR="007402E9">
              <w:fldChar w:fldCharType="end"/>
            </w:r>
          </w:p>
        </w:tc>
        <w:tc>
          <w:tcPr>
            <w:tcW w:w="3071" w:type="dxa"/>
            <w:vAlign w:val="center"/>
          </w:tcPr>
          <w:p w14:paraId="06F69616" w14:textId="77777777" w:rsidR="00F73791" w:rsidRPr="00173EA6" w:rsidRDefault="00F73791" w:rsidP="00A82A21">
            <w:pPr>
              <w:jc w:val="left"/>
              <w:rPr>
                <w:b/>
              </w:rPr>
            </w:pPr>
            <w:r w:rsidRPr="00173EA6">
              <w:rPr>
                <w:b/>
              </w:rPr>
              <w:t>NATURALIA</w:t>
            </w:r>
          </w:p>
        </w:tc>
      </w:tr>
      <w:tr w:rsidR="005E39D5" w14:paraId="6CB8FCEC" w14:textId="77777777" w:rsidTr="00E0586E">
        <w:tc>
          <w:tcPr>
            <w:tcW w:w="3070" w:type="dxa"/>
            <w:vAlign w:val="center"/>
          </w:tcPr>
          <w:p w14:paraId="51C7C688" w14:textId="2DE497D6" w:rsidR="005E39D5" w:rsidRPr="00E165E6" w:rsidRDefault="00096753" w:rsidP="00E0586E">
            <w:pPr>
              <w:jc w:val="left"/>
              <w:rPr>
                <w:b/>
              </w:rPr>
            </w:pPr>
            <w:r>
              <w:rPr>
                <w:b/>
              </w:rPr>
              <w:t>8 juillet - présentiel</w:t>
            </w:r>
          </w:p>
        </w:tc>
        <w:tc>
          <w:tcPr>
            <w:tcW w:w="3071" w:type="dxa"/>
            <w:vAlign w:val="center"/>
          </w:tcPr>
          <w:p w14:paraId="78181DEE" w14:textId="504A853E" w:rsidR="00096753" w:rsidRDefault="00D01D47" w:rsidP="00096753">
            <w:pPr>
              <w:jc w:val="left"/>
            </w:pPr>
            <w:hyperlink r:id="rId16" w:history="1">
              <w:proofErr w:type="spellStart"/>
              <w:r w:rsidR="00096753" w:rsidRPr="0048026A">
                <w:rPr>
                  <w:rStyle w:val="Lienhypertexte"/>
                </w:rPr>
                <w:t>Agent.e</w:t>
              </w:r>
              <w:proofErr w:type="spellEnd"/>
              <w:r w:rsidR="00096753" w:rsidRPr="0048026A">
                <w:rPr>
                  <w:rStyle w:val="Lienhypertexte"/>
                </w:rPr>
                <w:t xml:space="preserve"> de maintenance</w:t>
              </w:r>
              <w:r w:rsidR="0048026A" w:rsidRPr="0048026A">
                <w:rPr>
                  <w:rStyle w:val="Lienhypertexte"/>
                </w:rPr>
                <w:t xml:space="preserve"> et seconds </w:t>
              </w:r>
              <w:proofErr w:type="spellStart"/>
              <w:r w:rsidR="0048026A" w:rsidRPr="0048026A">
                <w:rPr>
                  <w:rStyle w:val="Lienhypertexte"/>
                </w:rPr>
                <w:t>oeuvres</w:t>
              </w:r>
              <w:proofErr w:type="spellEnd"/>
            </w:hyperlink>
          </w:p>
        </w:tc>
        <w:tc>
          <w:tcPr>
            <w:tcW w:w="3071" w:type="dxa"/>
            <w:vAlign w:val="center"/>
          </w:tcPr>
          <w:p w14:paraId="50411B16" w14:textId="00F61AD1" w:rsidR="005E39D5" w:rsidRPr="00AD34A0" w:rsidRDefault="00096753" w:rsidP="00E0586E">
            <w:pPr>
              <w:jc w:val="left"/>
              <w:rPr>
                <w:b/>
              </w:rPr>
            </w:pPr>
            <w:r>
              <w:rPr>
                <w:b/>
              </w:rPr>
              <w:t>COUP D’MAIN</w:t>
            </w:r>
          </w:p>
        </w:tc>
      </w:tr>
      <w:tr w:rsidR="005E39D5" w14:paraId="6C324057" w14:textId="77777777" w:rsidTr="00E0586E">
        <w:tc>
          <w:tcPr>
            <w:tcW w:w="3070" w:type="dxa"/>
            <w:vAlign w:val="center"/>
          </w:tcPr>
          <w:p w14:paraId="7917A6EF" w14:textId="60861028" w:rsidR="005E39D5" w:rsidRPr="00E165E6" w:rsidRDefault="005E39D5" w:rsidP="00E0586E">
            <w:pPr>
              <w:jc w:val="left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14:paraId="1B6C1AC2" w14:textId="7C838E8B" w:rsidR="005E39D5" w:rsidRDefault="00D01D47" w:rsidP="00E0586E">
            <w:pPr>
              <w:jc w:val="left"/>
            </w:pPr>
            <w:hyperlink r:id="rId17" w:history="1">
              <w:proofErr w:type="spellStart"/>
              <w:r w:rsidR="00096753" w:rsidRPr="0048026A">
                <w:rPr>
                  <w:rStyle w:val="Lienhypertexte"/>
                </w:rPr>
                <w:t>Agent.e</w:t>
              </w:r>
              <w:proofErr w:type="spellEnd"/>
              <w:r w:rsidR="00096753" w:rsidRPr="0048026A">
                <w:rPr>
                  <w:rStyle w:val="Lienhypertexte"/>
                </w:rPr>
                <w:t xml:space="preserve"> de manutention</w:t>
              </w:r>
            </w:hyperlink>
          </w:p>
        </w:tc>
        <w:tc>
          <w:tcPr>
            <w:tcW w:w="3071" w:type="dxa"/>
            <w:vAlign w:val="center"/>
          </w:tcPr>
          <w:p w14:paraId="1D4B48BD" w14:textId="77777777" w:rsidR="005E39D5" w:rsidRPr="00AD34A0" w:rsidRDefault="005E39D5" w:rsidP="00E0586E">
            <w:pPr>
              <w:jc w:val="left"/>
              <w:rPr>
                <w:b/>
              </w:rPr>
            </w:pPr>
          </w:p>
        </w:tc>
      </w:tr>
      <w:tr w:rsidR="000A2472" w14:paraId="3C97067A" w14:textId="77777777" w:rsidTr="00E0586E">
        <w:tc>
          <w:tcPr>
            <w:tcW w:w="3070" w:type="dxa"/>
            <w:vAlign w:val="center"/>
          </w:tcPr>
          <w:p w14:paraId="3C970677" w14:textId="58C8A4C7" w:rsidR="000A2472" w:rsidRPr="00E165E6" w:rsidRDefault="000A2472" w:rsidP="00E0586E">
            <w:pPr>
              <w:jc w:val="left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14:paraId="3C970678" w14:textId="3675A947" w:rsidR="000A2472" w:rsidRDefault="00D01D47" w:rsidP="00E0586E">
            <w:pPr>
              <w:jc w:val="left"/>
            </w:pPr>
            <w:hyperlink r:id="rId18" w:history="1">
              <w:proofErr w:type="spellStart"/>
              <w:r w:rsidR="00096753" w:rsidRPr="0048026A">
                <w:rPr>
                  <w:rStyle w:val="Lienhypertexte"/>
                </w:rPr>
                <w:t>Agent.e</w:t>
              </w:r>
              <w:proofErr w:type="spellEnd"/>
              <w:r w:rsidR="00096753" w:rsidRPr="0048026A">
                <w:rPr>
                  <w:rStyle w:val="Lienhypertexte"/>
                </w:rPr>
                <w:t xml:space="preserve"> de restauration collective</w:t>
              </w:r>
            </w:hyperlink>
          </w:p>
        </w:tc>
        <w:tc>
          <w:tcPr>
            <w:tcW w:w="3071" w:type="dxa"/>
            <w:vAlign w:val="center"/>
          </w:tcPr>
          <w:p w14:paraId="3C970679" w14:textId="0FB31C9F" w:rsidR="00E165E6" w:rsidRPr="00AD34A0" w:rsidRDefault="00E165E6" w:rsidP="00E0586E">
            <w:pPr>
              <w:jc w:val="left"/>
              <w:rPr>
                <w:b/>
              </w:rPr>
            </w:pPr>
          </w:p>
        </w:tc>
      </w:tr>
    </w:tbl>
    <w:p w14:paraId="3C9706AF" w14:textId="0EB6F346" w:rsidR="00B278DB" w:rsidRDefault="00B278DB" w:rsidP="000E5495"/>
    <w:p w14:paraId="3C9706B0" w14:textId="77777777" w:rsidR="000E5495" w:rsidRPr="000E5495" w:rsidRDefault="00E31FD7" w:rsidP="000E5495">
      <w:pPr>
        <w:pStyle w:val="Titre1"/>
      </w:pPr>
      <w:r>
        <w:t>Les formations</w:t>
      </w:r>
      <w:r w:rsidR="00CF7261">
        <w:t xml:space="preserve"> </w:t>
      </w:r>
      <w:r w:rsidR="00EB35F0">
        <w:t>(dispositifs</w:t>
      </w:r>
      <w:r w:rsidR="00CF7261">
        <w:t xml:space="preserve"> </w:t>
      </w:r>
      <w:proofErr w:type="spellStart"/>
      <w:r w:rsidR="00CF7261">
        <w:t>P</w:t>
      </w:r>
      <w:r w:rsidR="00EB35F0">
        <w:t>aris</w:t>
      </w:r>
      <w:r w:rsidR="00CF7261">
        <w:t>Code</w:t>
      </w:r>
      <w:proofErr w:type="spellEnd"/>
      <w:r w:rsidR="00CF7261">
        <w:t xml:space="preserve">, </w:t>
      </w:r>
      <w:proofErr w:type="spellStart"/>
      <w:r w:rsidR="00EB35F0">
        <w:t>Paris</w:t>
      </w:r>
      <w:r w:rsidR="00CF7261">
        <w:t>Fabrik</w:t>
      </w:r>
      <w:proofErr w:type="spellEnd"/>
      <w:r w:rsidR="00CF7261">
        <w:t>, Paris tous Enjeux)</w:t>
      </w:r>
    </w:p>
    <w:p w14:paraId="3C9706B1" w14:textId="0E4D5AE6" w:rsidR="005A464A" w:rsidRDefault="005A464A" w:rsidP="00E31FD7">
      <w:pPr>
        <w:pStyle w:val="Paragraphedeliste"/>
        <w:spacing w:before="240" w:after="200" w:line="276" w:lineRule="auto"/>
        <w:ind w:left="0"/>
        <w:jc w:val="left"/>
        <w:rPr>
          <w:rFonts w:ascii="Calibri" w:eastAsia="Times New Roman" w:hAnsi="Calibri" w:cs="Calibri"/>
          <w:b/>
          <w:bCs/>
          <w:sz w:val="22"/>
          <w:szCs w:val="22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1951"/>
        <w:gridCol w:w="2303"/>
        <w:gridCol w:w="3509"/>
        <w:gridCol w:w="1417"/>
      </w:tblGrid>
      <w:tr w:rsidR="002A745A" w:rsidRPr="00EB35F0" w14:paraId="3181BE1D" w14:textId="77777777" w:rsidTr="00397A1B">
        <w:tc>
          <w:tcPr>
            <w:tcW w:w="1951" w:type="dxa"/>
            <w:vAlign w:val="center"/>
          </w:tcPr>
          <w:p w14:paraId="0791F81E" w14:textId="65276C5C" w:rsidR="002A745A" w:rsidRDefault="002A745A" w:rsidP="00397A1B">
            <w:pPr>
              <w:pStyle w:val="Paragraphedeliste"/>
              <w:spacing w:before="240" w:after="200" w:line="276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16 juin -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distanciel</w:t>
            </w:r>
            <w:proofErr w:type="spellEnd"/>
          </w:p>
        </w:tc>
        <w:tc>
          <w:tcPr>
            <w:tcW w:w="2303" w:type="dxa"/>
            <w:vAlign w:val="center"/>
          </w:tcPr>
          <w:p w14:paraId="05E85B9D" w14:textId="78BD5932" w:rsidR="002A745A" w:rsidRDefault="002A745A" w:rsidP="00397A1B">
            <w:pPr>
              <w:pStyle w:val="Paragraphedeliste"/>
              <w:spacing w:before="240" w:after="200" w:line="276" w:lineRule="auto"/>
              <w:ind w:left="459" w:hanging="459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2"/>
                <w:szCs w:val="22"/>
              </w:rPr>
              <w:t>ParisCode</w:t>
            </w:r>
            <w:proofErr w:type="spellEnd"/>
          </w:p>
        </w:tc>
        <w:tc>
          <w:tcPr>
            <w:tcW w:w="3509" w:type="dxa"/>
            <w:vAlign w:val="center"/>
          </w:tcPr>
          <w:p w14:paraId="3E0F38CD" w14:textId="293AAB3B" w:rsidR="002A745A" w:rsidRDefault="00D01D47" w:rsidP="00397A1B">
            <w:pPr>
              <w:pStyle w:val="Paragraphedeliste"/>
              <w:spacing w:before="240" w:after="200" w:line="276" w:lineRule="auto"/>
              <w:ind w:left="0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hyperlink r:id="rId19" w:history="1">
              <w:proofErr w:type="spellStart"/>
              <w:r w:rsidR="002A745A" w:rsidRPr="00A051D9">
                <w:rPr>
                  <w:rStyle w:val="Lienhypertexte"/>
                  <w:rFonts w:ascii="Calibri" w:eastAsia="Times New Roman" w:hAnsi="Calibri" w:cs="Calibri"/>
                  <w:bCs/>
                  <w:sz w:val="22"/>
                  <w:szCs w:val="22"/>
                </w:rPr>
                <w:t>Développeur.euse</w:t>
              </w:r>
              <w:proofErr w:type="spellEnd"/>
              <w:r w:rsidR="002A745A" w:rsidRPr="00A051D9">
                <w:rPr>
                  <w:rStyle w:val="Lienhypertexte"/>
                  <w:rFonts w:ascii="Calibri" w:eastAsia="Times New Roman" w:hAnsi="Calibri" w:cs="Calibri"/>
                  <w:bCs/>
                  <w:sz w:val="22"/>
                  <w:szCs w:val="22"/>
                </w:rPr>
                <w:t xml:space="preserve"> DATA et intelligence artificielle</w:t>
              </w:r>
            </w:hyperlink>
          </w:p>
        </w:tc>
        <w:tc>
          <w:tcPr>
            <w:tcW w:w="1417" w:type="dxa"/>
            <w:vAlign w:val="center"/>
          </w:tcPr>
          <w:p w14:paraId="0F429D4F" w14:textId="77777777" w:rsidR="00AB0450" w:rsidRDefault="00AB0450" w:rsidP="00397A1B">
            <w:pPr>
              <w:pStyle w:val="Paragraphedeliste"/>
              <w:spacing w:before="240" w:after="200" w:line="276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6902F519" w14:textId="1313DED5" w:rsidR="002A745A" w:rsidRDefault="002A745A" w:rsidP="00397A1B">
            <w:pPr>
              <w:pStyle w:val="Paragraphedeliste"/>
              <w:spacing w:before="240" w:after="200" w:line="276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WEBFORCE 3</w:t>
            </w:r>
          </w:p>
        </w:tc>
      </w:tr>
      <w:tr w:rsidR="00541ECA" w:rsidRPr="00EB35F0" w14:paraId="3C9706BB" w14:textId="77777777" w:rsidTr="00397A1B">
        <w:tc>
          <w:tcPr>
            <w:tcW w:w="1951" w:type="dxa"/>
            <w:vAlign w:val="center"/>
          </w:tcPr>
          <w:p w14:paraId="3C9706B7" w14:textId="0D32DF61" w:rsidR="00541ECA" w:rsidRPr="00075290" w:rsidRDefault="008D7ED0" w:rsidP="00397A1B">
            <w:pPr>
              <w:pStyle w:val="Paragraphedeliste"/>
              <w:spacing w:before="240" w:after="200" w:line="276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18</w:t>
            </w:r>
            <w:r w:rsidR="00541EC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juin – </w:t>
            </w:r>
            <w:proofErr w:type="spellStart"/>
            <w:r w:rsidR="00541EC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distanciel</w:t>
            </w:r>
            <w:proofErr w:type="spellEnd"/>
          </w:p>
        </w:tc>
        <w:tc>
          <w:tcPr>
            <w:tcW w:w="2303" w:type="dxa"/>
            <w:vAlign w:val="center"/>
          </w:tcPr>
          <w:p w14:paraId="3C9706B8" w14:textId="20843A8A" w:rsidR="00541ECA" w:rsidRPr="00EB35F0" w:rsidRDefault="008D7ED0" w:rsidP="00397A1B">
            <w:pPr>
              <w:pStyle w:val="Paragraphedeliste"/>
              <w:spacing w:before="240" w:after="200" w:line="276" w:lineRule="auto"/>
              <w:ind w:left="459" w:hanging="459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2"/>
                <w:szCs w:val="22"/>
              </w:rPr>
              <w:t>ParisFabrik</w:t>
            </w:r>
            <w:proofErr w:type="spellEnd"/>
          </w:p>
        </w:tc>
        <w:tc>
          <w:tcPr>
            <w:tcW w:w="3509" w:type="dxa"/>
            <w:vAlign w:val="center"/>
          </w:tcPr>
          <w:p w14:paraId="3C9706B9" w14:textId="30B65516" w:rsidR="00541ECA" w:rsidRPr="00EB35F0" w:rsidRDefault="00D01D47" w:rsidP="00397A1B">
            <w:pPr>
              <w:pStyle w:val="Paragraphedeliste"/>
              <w:spacing w:before="240" w:after="200" w:line="276" w:lineRule="auto"/>
              <w:ind w:left="0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hyperlink r:id="rId20" w:history="1">
              <w:r w:rsidR="008D7ED0" w:rsidRPr="00943BC4">
                <w:rPr>
                  <w:rStyle w:val="Lienhypertexte"/>
                  <w:rFonts w:ascii="Calibri" w:eastAsia="Times New Roman" w:hAnsi="Calibri" w:cs="Calibri"/>
                  <w:bCs/>
                  <w:sz w:val="22"/>
                  <w:szCs w:val="22"/>
                </w:rPr>
                <w:t>Fabrication numérique et travail du cuir</w:t>
              </w:r>
            </w:hyperlink>
          </w:p>
        </w:tc>
        <w:tc>
          <w:tcPr>
            <w:tcW w:w="1417" w:type="dxa"/>
            <w:vAlign w:val="center"/>
          </w:tcPr>
          <w:p w14:paraId="3CF8D999" w14:textId="77777777" w:rsidR="00541ECA" w:rsidRDefault="00541ECA" w:rsidP="00397A1B">
            <w:pPr>
              <w:pStyle w:val="Paragraphedeliste"/>
              <w:spacing w:before="240" w:after="200" w:line="276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3C9706BA" w14:textId="58A18623" w:rsidR="00541ECA" w:rsidRPr="000C4176" w:rsidRDefault="008D7ED0" w:rsidP="00397A1B">
            <w:pPr>
              <w:pStyle w:val="Paragraphedeliste"/>
              <w:spacing w:before="240" w:after="200" w:line="276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DRAFT</w:t>
            </w:r>
          </w:p>
        </w:tc>
      </w:tr>
      <w:tr w:rsidR="008D7ED0" w:rsidRPr="00EB35F0" w14:paraId="3C9706C0" w14:textId="77777777" w:rsidTr="00397A1B">
        <w:trPr>
          <w:trHeight w:val="350"/>
        </w:trPr>
        <w:tc>
          <w:tcPr>
            <w:tcW w:w="1951" w:type="dxa"/>
            <w:vAlign w:val="center"/>
          </w:tcPr>
          <w:p w14:paraId="3C9706BC" w14:textId="260F1B82" w:rsidR="008D7ED0" w:rsidRPr="00075290" w:rsidRDefault="008D7ED0" w:rsidP="00F6232D">
            <w:pPr>
              <w:pStyle w:val="Paragraphedeliste"/>
              <w:spacing w:before="240" w:after="200" w:line="276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30 juin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distanciel</w:t>
            </w:r>
            <w:proofErr w:type="spellEnd"/>
          </w:p>
        </w:tc>
        <w:tc>
          <w:tcPr>
            <w:tcW w:w="2303" w:type="dxa"/>
            <w:vAlign w:val="center"/>
          </w:tcPr>
          <w:p w14:paraId="3C9706BD" w14:textId="2C9F1B3A" w:rsidR="008D7ED0" w:rsidRPr="00EB35F0" w:rsidRDefault="008D7ED0" w:rsidP="00F00496">
            <w:pPr>
              <w:pStyle w:val="Paragraphedeliste"/>
              <w:spacing w:before="240" w:after="200" w:line="276" w:lineRule="auto"/>
              <w:ind w:left="459" w:hanging="459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2"/>
                <w:szCs w:val="22"/>
              </w:rPr>
              <w:t>ParisCode</w:t>
            </w:r>
            <w:proofErr w:type="spellEnd"/>
          </w:p>
        </w:tc>
        <w:tc>
          <w:tcPr>
            <w:tcW w:w="3509" w:type="dxa"/>
            <w:vAlign w:val="center"/>
          </w:tcPr>
          <w:p w14:paraId="3C9706BE" w14:textId="49041D1E" w:rsidR="008D7ED0" w:rsidRPr="00EB35F0" w:rsidRDefault="00D01D47" w:rsidP="00EB35F0">
            <w:pPr>
              <w:pStyle w:val="Paragraphedeliste"/>
              <w:spacing w:before="240" w:after="200" w:line="276" w:lineRule="auto"/>
              <w:ind w:left="0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hyperlink r:id="rId21" w:history="1">
              <w:r w:rsidR="008D7ED0" w:rsidRPr="001C48BC">
                <w:rPr>
                  <w:rStyle w:val="Lienhypertexte"/>
                  <w:rFonts w:ascii="Calibri" w:eastAsia="Times New Roman" w:hAnsi="Calibri" w:cs="Calibri"/>
                  <w:bCs/>
                  <w:sz w:val="22"/>
                  <w:szCs w:val="22"/>
                </w:rPr>
                <w:t>Tech manager front (f/h)</w:t>
              </w:r>
            </w:hyperlink>
          </w:p>
        </w:tc>
        <w:tc>
          <w:tcPr>
            <w:tcW w:w="1417" w:type="dxa"/>
            <w:vAlign w:val="center"/>
          </w:tcPr>
          <w:p w14:paraId="45A29C20" w14:textId="77777777" w:rsidR="008D7ED0" w:rsidRDefault="008D7ED0" w:rsidP="00CB5B6A">
            <w:pPr>
              <w:pStyle w:val="Paragraphedeliste"/>
              <w:spacing w:before="240" w:after="200" w:line="276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  <w:p w14:paraId="3C9706BF" w14:textId="0A4C4016" w:rsidR="008D7ED0" w:rsidRPr="000C4176" w:rsidRDefault="008D7ED0" w:rsidP="00E31FD7">
            <w:pPr>
              <w:pStyle w:val="Paragraphedeliste"/>
              <w:spacing w:before="240" w:after="200" w:line="276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MATRICE</w:t>
            </w:r>
          </w:p>
        </w:tc>
      </w:tr>
    </w:tbl>
    <w:p w14:paraId="3C9706CC" w14:textId="77777777" w:rsidR="00B278DB" w:rsidRDefault="00B278DB" w:rsidP="00E31FD7">
      <w:pPr>
        <w:pStyle w:val="Paragraphedeliste"/>
        <w:spacing w:before="240" w:after="200" w:line="276" w:lineRule="auto"/>
        <w:ind w:left="0"/>
        <w:jc w:val="left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C9706CE" w14:textId="7633409C" w:rsidR="00407C5F" w:rsidRDefault="002160ED" w:rsidP="00C103AC">
      <w:pPr>
        <w:pStyle w:val="Titre1"/>
      </w:pPr>
      <w:r>
        <w:t>P</w:t>
      </w:r>
      <w:r w:rsidR="00776A1B">
        <w:t>aris</w:t>
      </w:r>
      <w:r>
        <w:t xml:space="preserve"> recrute</w:t>
      </w:r>
    </w:p>
    <w:p w14:paraId="3C9706CF" w14:textId="77777777" w:rsidR="00E31FD7" w:rsidRDefault="00E31FD7" w:rsidP="00E31FD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278DB" w14:paraId="3C9706D3" w14:textId="77777777" w:rsidTr="00464792">
        <w:tc>
          <w:tcPr>
            <w:tcW w:w="3070" w:type="dxa"/>
            <w:vAlign w:val="center"/>
          </w:tcPr>
          <w:p w14:paraId="3C9706D0" w14:textId="05F0DA22" w:rsidR="00B278DB" w:rsidRPr="00AC3B9E" w:rsidRDefault="00983BA3" w:rsidP="00983BA3">
            <w:pPr>
              <w:jc w:val="left"/>
              <w:rPr>
                <w:b/>
              </w:rPr>
            </w:pPr>
            <w:r>
              <w:rPr>
                <w:b/>
              </w:rPr>
              <w:t xml:space="preserve">Rappel - </w:t>
            </w:r>
            <w:r w:rsidR="002160ED">
              <w:rPr>
                <w:b/>
              </w:rPr>
              <w:t>Inscriptions au concours du 17 mai au 25 juin</w:t>
            </w:r>
            <w:r w:rsidR="00F54B1D">
              <w:rPr>
                <w:b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14:paraId="3C9706D1" w14:textId="29813699" w:rsidR="00B278DB" w:rsidRDefault="00D01D47" w:rsidP="00E0586E">
            <w:pPr>
              <w:jc w:val="left"/>
            </w:pPr>
            <w:hyperlink r:id="rId22" w:history="1">
              <w:r w:rsidR="002160ED" w:rsidRPr="002160ED">
                <w:rPr>
                  <w:rStyle w:val="Lienhypertexte"/>
                </w:rPr>
                <w:t xml:space="preserve">40 </w:t>
              </w:r>
              <w:proofErr w:type="spellStart"/>
              <w:r w:rsidR="002160ED" w:rsidRPr="002160ED">
                <w:rPr>
                  <w:rStyle w:val="Lienhypertexte"/>
                </w:rPr>
                <w:t>jardinier.ère.s</w:t>
              </w:r>
              <w:proofErr w:type="spellEnd"/>
            </w:hyperlink>
          </w:p>
        </w:tc>
        <w:tc>
          <w:tcPr>
            <w:tcW w:w="3071" w:type="dxa"/>
          </w:tcPr>
          <w:p w14:paraId="3C9706D2" w14:textId="17265C3A" w:rsidR="00B278DB" w:rsidRDefault="002160ED" w:rsidP="00E31FD7">
            <w:r>
              <w:t>Épreuves du concours à partir du 6 septembre</w:t>
            </w:r>
          </w:p>
        </w:tc>
      </w:tr>
      <w:tr w:rsidR="00B278DB" w14:paraId="3C9706D7" w14:textId="77777777" w:rsidTr="00464792">
        <w:tc>
          <w:tcPr>
            <w:tcW w:w="3070" w:type="dxa"/>
            <w:vAlign w:val="center"/>
          </w:tcPr>
          <w:p w14:paraId="3C9706D4" w14:textId="50F57349" w:rsidR="00B278DB" w:rsidRPr="00AC3B9E" w:rsidRDefault="00F73791" w:rsidP="00E0586E">
            <w:pPr>
              <w:jc w:val="left"/>
              <w:rPr>
                <w:b/>
              </w:rPr>
            </w:pPr>
            <w:r>
              <w:rPr>
                <w:b/>
              </w:rPr>
              <w:t xml:space="preserve">Rappel - </w:t>
            </w:r>
            <w:r w:rsidR="004360F9">
              <w:rPr>
                <w:b/>
              </w:rPr>
              <w:t>Recrutement sans concours</w:t>
            </w:r>
          </w:p>
        </w:tc>
        <w:tc>
          <w:tcPr>
            <w:tcW w:w="3071" w:type="dxa"/>
            <w:vAlign w:val="center"/>
          </w:tcPr>
          <w:p w14:paraId="3C9706D5" w14:textId="3811693C" w:rsidR="00B278DB" w:rsidRDefault="00D01D47" w:rsidP="00E0586E">
            <w:pPr>
              <w:jc w:val="left"/>
            </w:pPr>
            <w:hyperlink r:id="rId23" w:history="1">
              <w:proofErr w:type="spellStart"/>
              <w:r w:rsidR="004360F9" w:rsidRPr="004360F9">
                <w:rPr>
                  <w:rStyle w:val="Lienhypertexte"/>
                </w:rPr>
                <w:t>Agent.e</w:t>
              </w:r>
              <w:proofErr w:type="spellEnd"/>
              <w:r w:rsidR="004360F9" w:rsidRPr="004360F9">
                <w:rPr>
                  <w:rStyle w:val="Lienhypertexte"/>
                </w:rPr>
                <w:t xml:space="preserve"> des installations sportives (</w:t>
              </w:r>
              <w:proofErr w:type="spellStart"/>
              <w:r w:rsidR="004360F9" w:rsidRPr="004360F9">
                <w:rPr>
                  <w:rStyle w:val="Lienhypertexte"/>
                </w:rPr>
                <w:t>adjoint.e</w:t>
              </w:r>
              <w:proofErr w:type="spellEnd"/>
              <w:r w:rsidR="004360F9" w:rsidRPr="004360F9">
                <w:rPr>
                  <w:rStyle w:val="Lienhypertexte"/>
                </w:rPr>
                <w:t xml:space="preserve"> technique de 1</w:t>
              </w:r>
              <w:r w:rsidR="004360F9" w:rsidRPr="004360F9">
                <w:rPr>
                  <w:rStyle w:val="Lienhypertexte"/>
                  <w:vertAlign w:val="superscript"/>
                </w:rPr>
                <w:t>ère</w:t>
              </w:r>
              <w:r w:rsidR="004360F9" w:rsidRPr="004360F9">
                <w:rPr>
                  <w:rStyle w:val="Lienhypertexte"/>
                </w:rPr>
                <w:t xml:space="preserve"> classe)</w:t>
              </w:r>
            </w:hyperlink>
          </w:p>
        </w:tc>
        <w:tc>
          <w:tcPr>
            <w:tcW w:w="3071" w:type="dxa"/>
          </w:tcPr>
          <w:p w14:paraId="3C9706D6" w14:textId="55AFDABE" w:rsidR="004360F9" w:rsidRDefault="004360F9" w:rsidP="00E31FD7"/>
        </w:tc>
      </w:tr>
      <w:tr w:rsidR="00B278DB" w14:paraId="3C9706DB" w14:textId="77777777" w:rsidTr="00464792">
        <w:tc>
          <w:tcPr>
            <w:tcW w:w="3070" w:type="dxa"/>
          </w:tcPr>
          <w:p w14:paraId="3C9706D8" w14:textId="7354A7D6" w:rsidR="00B278DB" w:rsidRPr="005C0DF5" w:rsidRDefault="00F73791" w:rsidP="00E31FD7">
            <w:pPr>
              <w:rPr>
                <w:b/>
              </w:rPr>
            </w:pPr>
            <w:r>
              <w:rPr>
                <w:b/>
              </w:rPr>
              <w:t xml:space="preserve">Rappel - </w:t>
            </w:r>
            <w:r w:rsidR="005C0DF5" w:rsidRPr="005C0DF5">
              <w:rPr>
                <w:b/>
              </w:rPr>
              <w:t xml:space="preserve">Inscriptions au concours du 17 mai au 25 </w:t>
            </w:r>
            <w:r w:rsidR="005C0DF5">
              <w:rPr>
                <w:b/>
              </w:rPr>
              <w:t>juin</w:t>
            </w:r>
          </w:p>
        </w:tc>
        <w:tc>
          <w:tcPr>
            <w:tcW w:w="3071" w:type="dxa"/>
          </w:tcPr>
          <w:p w14:paraId="3C9706D9" w14:textId="2381A4D1" w:rsidR="00B278DB" w:rsidRDefault="00D01D47" w:rsidP="005C0DF5">
            <w:pPr>
              <w:jc w:val="left"/>
            </w:pPr>
            <w:hyperlink r:id="rId24" w:history="1">
              <w:r w:rsidR="005C0DF5" w:rsidRPr="002D63B7">
                <w:rPr>
                  <w:rStyle w:val="Lienhypertexte"/>
                </w:rPr>
                <w:t xml:space="preserve">17 </w:t>
              </w:r>
              <w:proofErr w:type="spellStart"/>
              <w:r w:rsidR="005C0DF5" w:rsidRPr="002D63B7">
                <w:rPr>
                  <w:rStyle w:val="Lienhypertexte"/>
                </w:rPr>
                <w:t>surveillant.e.s</w:t>
              </w:r>
              <w:proofErr w:type="spellEnd"/>
              <w:r w:rsidR="005C0DF5" w:rsidRPr="002D63B7">
                <w:rPr>
                  <w:rStyle w:val="Lienhypertexte"/>
                </w:rPr>
                <w:t xml:space="preserve"> de travaux ou responsables  sécurité </w:t>
              </w:r>
              <w:proofErr w:type="spellStart"/>
              <w:r w:rsidR="005C0DF5" w:rsidRPr="002D63B7">
                <w:rPr>
                  <w:rStyle w:val="Lienhypertexte"/>
                </w:rPr>
                <w:t>bâtimentaire</w:t>
              </w:r>
              <w:proofErr w:type="spellEnd"/>
              <w:r w:rsidR="005C0DF5" w:rsidRPr="002D63B7">
                <w:rPr>
                  <w:rStyle w:val="Lienhypertexte"/>
                </w:rPr>
                <w:t xml:space="preserve"> (f/h)</w:t>
              </w:r>
            </w:hyperlink>
            <w:r w:rsidR="005C0DF5">
              <w:t xml:space="preserve"> </w:t>
            </w:r>
          </w:p>
        </w:tc>
        <w:tc>
          <w:tcPr>
            <w:tcW w:w="3071" w:type="dxa"/>
          </w:tcPr>
          <w:p w14:paraId="3C9706DA" w14:textId="00243E29" w:rsidR="00B278DB" w:rsidRDefault="00181596" w:rsidP="00E31FD7">
            <w:r>
              <w:t>Épreuves</w:t>
            </w:r>
            <w:r w:rsidR="005C0DF5">
              <w:t xml:space="preserve"> du concours à partir du 27 septembre 2021</w:t>
            </w:r>
          </w:p>
        </w:tc>
      </w:tr>
      <w:tr w:rsidR="005C0DF5" w14:paraId="25ACC634" w14:textId="77777777" w:rsidTr="00464792">
        <w:trPr>
          <w:trHeight w:val="931"/>
        </w:trPr>
        <w:tc>
          <w:tcPr>
            <w:tcW w:w="3070" w:type="dxa"/>
          </w:tcPr>
          <w:p w14:paraId="113888F3" w14:textId="4CB3B175" w:rsidR="005C0DF5" w:rsidRPr="005C0DF5" w:rsidRDefault="00F73791" w:rsidP="00E31FD7">
            <w:pPr>
              <w:rPr>
                <w:b/>
              </w:rPr>
            </w:pPr>
            <w:r>
              <w:rPr>
                <w:b/>
              </w:rPr>
              <w:t xml:space="preserve">Rappel - </w:t>
            </w:r>
            <w:r w:rsidR="00181596">
              <w:rPr>
                <w:b/>
              </w:rPr>
              <w:t>Inscriptions au concours du 25 mai  au 2 juillet</w:t>
            </w:r>
          </w:p>
        </w:tc>
        <w:tc>
          <w:tcPr>
            <w:tcW w:w="3071" w:type="dxa"/>
          </w:tcPr>
          <w:p w14:paraId="40EA9916" w14:textId="675EFBFE" w:rsidR="005C0DF5" w:rsidRDefault="00D01D47" w:rsidP="005C0DF5">
            <w:pPr>
              <w:jc w:val="left"/>
            </w:pPr>
            <w:hyperlink r:id="rId25" w:history="1">
              <w:r w:rsidR="005C0DF5" w:rsidRPr="00BD587D">
                <w:rPr>
                  <w:rStyle w:val="Lienhypertexte"/>
                </w:rPr>
                <w:t xml:space="preserve">25 </w:t>
              </w:r>
              <w:proofErr w:type="spellStart"/>
              <w:r w:rsidR="005C0DF5" w:rsidRPr="00BD587D">
                <w:rPr>
                  <w:rStyle w:val="Lienhypertexte"/>
                </w:rPr>
                <w:t>technicien.ne.s</w:t>
              </w:r>
              <w:proofErr w:type="spellEnd"/>
              <w:r w:rsidR="005C0DF5" w:rsidRPr="00BD587D">
                <w:rPr>
                  <w:rStyle w:val="Lienhypertexte"/>
                </w:rPr>
                <w:t xml:space="preserve">  </w:t>
              </w:r>
              <w:proofErr w:type="spellStart"/>
              <w:r w:rsidR="005C0DF5" w:rsidRPr="00BD587D">
                <w:rPr>
                  <w:rStyle w:val="Lienhypertexte"/>
                </w:rPr>
                <w:t>supérieur.e.s</w:t>
              </w:r>
              <w:proofErr w:type="spellEnd"/>
              <w:r w:rsidR="005C0DF5" w:rsidRPr="00BD587D">
                <w:rPr>
                  <w:rStyle w:val="Lienhypertexte"/>
                </w:rPr>
                <w:t xml:space="preserve">  en Génie Urbain</w:t>
              </w:r>
            </w:hyperlink>
          </w:p>
        </w:tc>
        <w:tc>
          <w:tcPr>
            <w:tcW w:w="3071" w:type="dxa"/>
          </w:tcPr>
          <w:p w14:paraId="02FFAD6C" w14:textId="347DF2C7" w:rsidR="005C0DF5" w:rsidRDefault="00181596" w:rsidP="00E31FD7">
            <w:r>
              <w:t>Épreuves du concours à partir du 11 octobre 2021</w:t>
            </w:r>
          </w:p>
        </w:tc>
      </w:tr>
      <w:tr w:rsidR="00C378B8" w14:paraId="5C06BCAF" w14:textId="77777777" w:rsidTr="00464792">
        <w:trPr>
          <w:trHeight w:val="931"/>
        </w:trPr>
        <w:tc>
          <w:tcPr>
            <w:tcW w:w="3070" w:type="dxa"/>
          </w:tcPr>
          <w:p w14:paraId="3ADDBF23" w14:textId="23D35703" w:rsidR="00C378B8" w:rsidRPr="00C378B8" w:rsidRDefault="00F73791" w:rsidP="0090621E">
            <w:pPr>
              <w:rPr>
                <w:rFonts w:cstheme="minorHAnsi"/>
              </w:rPr>
            </w:pPr>
            <w:r w:rsidRPr="00F73791">
              <w:rPr>
                <w:b/>
              </w:rPr>
              <w:t xml:space="preserve">Rappel </w:t>
            </w:r>
            <w:r>
              <w:t xml:space="preserve">- </w:t>
            </w:r>
            <w:hyperlink r:id="rId26" w:history="1">
              <w:r w:rsidR="0090621E">
                <w:rPr>
                  <w:rFonts w:cstheme="minorHAnsi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Recrutement</w:t>
              </w:r>
            </w:hyperlink>
            <w:r w:rsidR="0090621E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sans concours (vacataires)</w:t>
            </w:r>
          </w:p>
        </w:tc>
        <w:tc>
          <w:tcPr>
            <w:tcW w:w="3071" w:type="dxa"/>
          </w:tcPr>
          <w:p w14:paraId="67FA6CF1" w14:textId="0CFF99EA" w:rsidR="00C378B8" w:rsidRDefault="00D01D47" w:rsidP="005C0DF5">
            <w:pPr>
              <w:jc w:val="left"/>
            </w:pPr>
            <w:hyperlink r:id="rId27" w:history="1">
              <w:r w:rsidR="00C378B8" w:rsidRPr="007B6ECF">
                <w:rPr>
                  <w:rStyle w:val="Lienhypertexte"/>
                </w:rPr>
                <w:t xml:space="preserve">Devenez </w:t>
              </w:r>
              <w:proofErr w:type="spellStart"/>
              <w:r w:rsidR="00C378B8" w:rsidRPr="007B6ECF">
                <w:rPr>
                  <w:rStyle w:val="Lienhypertexte"/>
                </w:rPr>
                <w:t>Animateur.rice</w:t>
              </w:r>
              <w:proofErr w:type="spellEnd"/>
              <w:r w:rsidR="00C378B8" w:rsidRPr="007B6ECF">
                <w:rPr>
                  <w:rStyle w:val="Lienhypertexte"/>
                </w:rPr>
                <w:t xml:space="preserve"> de la Ville de Paris sur l’interclasse</w:t>
              </w:r>
            </w:hyperlink>
          </w:p>
        </w:tc>
        <w:tc>
          <w:tcPr>
            <w:tcW w:w="3071" w:type="dxa"/>
          </w:tcPr>
          <w:p w14:paraId="0D32417B" w14:textId="5BE051F4" w:rsidR="00C378B8" w:rsidRDefault="00C378B8" w:rsidP="00E31FD7"/>
        </w:tc>
      </w:tr>
      <w:tr w:rsidR="00F73791" w14:paraId="755AE38B" w14:textId="77777777" w:rsidTr="00464792">
        <w:trPr>
          <w:trHeight w:val="931"/>
        </w:trPr>
        <w:tc>
          <w:tcPr>
            <w:tcW w:w="3070" w:type="dxa"/>
          </w:tcPr>
          <w:p w14:paraId="347BC37D" w14:textId="12F3D189" w:rsidR="00F73791" w:rsidRPr="00F73791" w:rsidRDefault="00F73791" w:rsidP="0090621E">
            <w:pPr>
              <w:rPr>
                <w:b/>
              </w:rPr>
            </w:pPr>
            <w:r>
              <w:rPr>
                <w:b/>
              </w:rPr>
              <w:t>Inscriptions au concours du 7 juin au 2 juillet</w:t>
            </w:r>
          </w:p>
        </w:tc>
        <w:tc>
          <w:tcPr>
            <w:tcW w:w="3071" w:type="dxa"/>
          </w:tcPr>
          <w:p w14:paraId="0B077013" w14:textId="302B4559" w:rsidR="00F73791" w:rsidRDefault="00D01D47" w:rsidP="005C0DF5">
            <w:pPr>
              <w:jc w:val="left"/>
            </w:pPr>
            <w:hyperlink r:id="rId28" w:history="1">
              <w:r w:rsidR="00F73791" w:rsidRPr="0048026A">
                <w:rPr>
                  <w:rStyle w:val="Lienhypertexte"/>
                </w:rPr>
                <w:t xml:space="preserve">16 </w:t>
              </w:r>
              <w:proofErr w:type="spellStart"/>
              <w:r w:rsidR="00F73791" w:rsidRPr="0048026A">
                <w:rPr>
                  <w:rStyle w:val="Lienhypertexte"/>
                </w:rPr>
                <w:t>éducateur.rice.s</w:t>
              </w:r>
              <w:proofErr w:type="spellEnd"/>
              <w:r w:rsidR="00F73791" w:rsidRPr="0048026A">
                <w:rPr>
                  <w:rStyle w:val="Lienhypertexte"/>
                </w:rPr>
                <w:t xml:space="preserve"> </w:t>
              </w:r>
              <w:proofErr w:type="spellStart"/>
              <w:r w:rsidR="00F73791" w:rsidRPr="0048026A">
                <w:rPr>
                  <w:rStyle w:val="Lienhypertexte"/>
                </w:rPr>
                <w:t>spécialisé.e.s</w:t>
              </w:r>
              <w:proofErr w:type="spellEnd"/>
            </w:hyperlink>
          </w:p>
        </w:tc>
        <w:tc>
          <w:tcPr>
            <w:tcW w:w="3071" w:type="dxa"/>
          </w:tcPr>
          <w:p w14:paraId="37633E54" w14:textId="47B4DB27" w:rsidR="00F73791" w:rsidRDefault="00D3349A" w:rsidP="00E31FD7">
            <w:r>
              <w:t>Épreuves du concours à partir du 11 octobre 2021</w:t>
            </w:r>
          </w:p>
        </w:tc>
      </w:tr>
      <w:tr w:rsidR="00123D2D" w14:paraId="72793DB4" w14:textId="77777777" w:rsidTr="00464792">
        <w:trPr>
          <w:trHeight w:val="931"/>
        </w:trPr>
        <w:tc>
          <w:tcPr>
            <w:tcW w:w="3070" w:type="dxa"/>
          </w:tcPr>
          <w:p w14:paraId="7BCAD4CF" w14:textId="55CEBC8E" w:rsidR="00123D2D" w:rsidRDefault="00123D2D" w:rsidP="0090621E">
            <w:pPr>
              <w:rPr>
                <w:b/>
              </w:rPr>
            </w:pPr>
            <w:r>
              <w:rPr>
                <w:b/>
              </w:rPr>
              <w:lastRenderedPageBreak/>
              <w:t>Inscriptions au concours du 7 juin au 2 juillet</w:t>
            </w:r>
          </w:p>
        </w:tc>
        <w:tc>
          <w:tcPr>
            <w:tcW w:w="3071" w:type="dxa"/>
          </w:tcPr>
          <w:p w14:paraId="2F5303DC" w14:textId="65681661" w:rsidR="00123D2D" w:rsidRDefault="00D01D47" w:rsidP="005C0DF5">
            <w:pPr>
              <w:jc w:val="left"/>
            </w:pPr>
            <w:hyperlink r:id="rId29" w:history="1">
              <w:r w:rsidR="00123D2D" w:rsidRPr="000745FA">
                <w:rPr>
                  <w:rStyle w:val="Lienhypertexte"/>
                </w:rPr>
                <w:t xml:space="preserve">5 </w:t>
              </w:r>
              <w:proofErr w:type="spellStart"/>
              <w:r w:rsidR="00123D2D" w:rsidRPr="000745FA">
                <w:rPr>
                  <w:rStyle w:val="Lienhypertexte"/>
                </w:rPr>
                <w:t>technicien.ne.s</w:t>
              </w:r>
              <w:proofErr w:type="spellEnd"/>
              <w:r w:rsidR="00123D2D" w:rsidRPr="000745FA">
                <w:rPr>
                  <w:rStyle w:val="Lienhypertexte"/>
                </w:rPr>
                <w:t xml:space="preserve"> spécialistes de la prévention des risques professionnels</w:t>
              </w:r>
            </w:hyperlink>
          </w:p>
        </w:tc>
        <w:tc>
          <w:tcPr>
            <w:tcW w:w="3071" w:type="dxa"/>
          </w:tcPr>
          <w:p w14:paraId="1EC7CFBD" w14:textId="079E0B4D" w:rsidR="00123D2D" w:rsidRDefault="00123D2D" w:rsidP="00E31FD7">
            <w:r>
              <w:t>Épreuves du concours à partir du 11 octobre 2021</w:t>
            </w:r>
          </w:p>
        </w:tc>
      </w:tr>
      <w:tr w:rsidR="00B406CD" w14:paraId="1A73FF82" w14:textId="77777777" w:rsidTr="00464792">
        <w:trPr>
          <w:trHeight w:val="931"/>
        </w:trPr>
        <w:tc>
          <w:tcPr>
            <w:tcW w:w="3070" w:type="dxa"/>
          </w:tcPr>
          <w:p w14:paraId="5D3A7B01" w14:textId="16B225A7" w:rsidR="00B406CD" w:rsidRDefault="00B406CD" w:rsidP="0090621E">
            <w:pPr>
              <w:rPr>
                <w:b/>
              </w:rPr>
            </w:pPr>
            <w:r>
              <w:rPr>
                <w:b/>
              </w:rPr>
              <w:t>Inscriptions au concours du 31 mai au 25 juin</w:t>
            </w:r>
          </w:p>
        </w:tc>
        <w:tc>
          <w:tcPr>
            <w:tcW w:w="3071" w:type="dxa"/>
          </w:tcPr>
          <w:p w14:paraId="278DB99F" w14:textId="0B906B47" w:rsidR="00B406CD" w:rsidRDefault="00D01D47" w:rsidP="005C0DF5">
            <w:pPr>
              <w:jc w:val="left"/>
            </w:pPr>
            <w:hyperlink r:id="rId30" w:history="1">
              <w:r w:rsidR="00B406CD" w:rsidRPr="00B92696">
                <w:rPr>
                  <w:rStyle w:val="Lienhypertexte"/>
                </w:rPr>
                <w:t xml:space="preserve">40 </w:t>
              </w:r>
              <w:proofErr w:type="spellStart"/>
              <w:r w:rsidR="00B406CD" w:rsidRPr="00B92696">
                <w:rPr>
                  <w:rStyle w:val="Lienhypertexte"/>
                </w:rPr>
                <w:t>assistant.e.s</w:t>
              </w:r>
              <w:proofErr w:type="spellEnd"/>
              <w:r w:rsidR="00B406CD" w:rsidRPr="00B92696">
                <w:rPr>
                  <w:rStyle w:val="Lienhypertexte"/>
                </w:rPr>
                <w:t xml:space="preserve"> </w:t>
              </w:r>
              <w:proofErr w:type="spellStart"/>
              <w:r w:rsidR="00B406CD" w:rsidRPr="00B92696">
                <w:rPr>
                  <w:rStyle w:val="Lienhypertexte"/>
                </w:rPr>
                <w:t>spécialisé.e.s</w:t>
              </w:r>
              <w:proofErr w:type="spellEnd"/>
              <w:r w:rsidR="00B406CD" w:rsidRPr="00B92696">
                <w:rPr>
                  <w:rStyle w:val="Lienhypertexte"/>
                </w:rPr>
                <w:t xml:space="preserve"> des bibliothèques</w:t>
              </w:r>
            </w:hyperlink>
          </w:p>
        </w:tc>
        <w:tc>
          <w:tcPr>
            <w:tcW w:w="3071" w:type="dxa"/>
          </w:tcPr>
          <w:p w14:paraId="0316BD97" w14:textId="0A64D7DE" w:rsidR="00B406CD" w:rsidRDefault="00911794" w:rsidP="00E31FD7">
            <w:proofErr w:type="spellStart"/>
            <w:r>
              <w:t>Epreuves</w:t>
            </w:r>
            <w:proofErr w:type="spellEnd"/>
            <w:r>
              <w:t xml:space="preserve"> du concours à partir du 20 septembre 2021</w:t>
            </w:r>
          </w:p>
        </w:tc>
      </w:tr>
    </w:tbl>
    <w:p w14:paraId="29491C64" w14:textId="77777777" w:rsidR="002160ED" w:rsidRDefault="002160ED" w:rsidP="00E31FD7"/>
    <w:sectPr w:rsidR="002160ED" w:rsidSect="00A846BD">
      <w:footerReference w:type="default" r:id="rId31"/>
      <w:headerReference w:type="firs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FEECE" w14:textId="77777777" w:rsidR="00D4283A" w:rsidRDefault="00D4283A" w:rsidP="00A92D10">
      <w:r>
        <w:separator/>
      </w:r>
    </w:p>
  </w:endnote>
  <w:endnote w:type="continuationSeparator" w:id="0">
    <w:p w14:paraId="4586194E" w14:textId="77777777" w:rsidR="00D4283A" w:rsidRDefault="00D4283A" w:rsidP="00A9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706F2" w14:textId="77777777" w:rsidR="00351A7A" w:rsidRDefault="00351A7A" w:rsidP="00A92D10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D01D47">
      <w:rPr>
        <w:noProof/>
      </w:rPr>
      <w:t>2</w:t>
    </w:r>
    <w:r>
      <w:fldChar w:fldCharType="end"/>
    </w:r>
  </w:p>
  <w:p w14:paraId="3C9706F3" w14:textId="77777777" w:rsidR="00351A7A" w:rsidRDefault="00351A7A" w:rsidP="00A92D1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1E3DE" w14:textId="77777777" w:rsidR="00D4283A" w:rsidRDefault="00D4283A" w:rsidP="00A92D10">
      <w:r>
        <w:separator/>
      </w:r>
    </w:p>
  </w:footnote>
  <w:footnote w:type="continuationSeparator" w:id="0">
    <w:p w14:paraId="6F74041F" w14:textId="77777777" w:rsidR="00D4283A" w:rsidRDefault="00D4283A" w:rsidP="00A92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706F4" w14:textId="77777777" w:rsidR="00A846BD" w:rsidRDefault="00A846BD">
    <w:pPr>
      <w:pStyle w:val="En-tte"/>
    </w:pPr>
    <w:r>
      <w:rPr>
        <w:noProof/>
        <w:lang w:eastAsia="fr-FR"/>
      </w:rPr>
      <w:drawing>
        <wp:inline distT="0" distB="0" distL="0" distR="0" wp14:anchorId="3C9706F5" wp14:editId="3C9706F6">
          <wp:extent cx="1097280" cy="1104595"/>
          <wp:effectExtent l="0" t="0" r="7620" b="635"/>
          <wp:docPr id="9" name="Image 9" descr="cid:image001.jpg@01D446B8.3EC19D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cid:image001.jpg@01D446B8.3EC19DB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68" t="9767" r="20465" b="20000"/>
                  <a:stretch/>
                </pic:blipFill>
                <pic:spPr bwMode="auto">
                  <a:xfrm>
                    <a:off x="0" y="0"/>
                    <a:ext cx="1097369" cy="1104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A7A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>
    <w:nsid w:val="02C204FB"/>
    <w:multiLevelType w:val="hybridMultilevel"/>
    <w:tmpl w:val="3E72F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B2CDE"/>
    <w:multiLevelType w:val="hybridMultilevel"/>
    <w:tmpl w:val="2B326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D2B4C"/>
    <w:multiLevelType w:val="hybridMultilevel"/>
    <w:tmpl w:val="F148D8D8"/>
    <w:lvl w:ilvl="0" w:tplc="BD5C04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E23C9"/>
    <w:multiLevelType w:val="hybridMultilevel"/>
    <w:tmpl w:val="8C62FE88"/>
    <w:lvl w:ilvl="0" w:tplc="9236B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ED44D1"/>
    <w:multiLevelType w:val="hybridMultilevel"/>
    <w:tmpl w:val="AEDA4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B04BD"/>
    <w:multiLevelType w:val="hybridMultilevel"/>
    <w:tmpl w:val="7116FA9A"/>
    <w:lvl w:ilvl="0" w:tplc="18969E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C65D5"/>
    <w:multiLevelType w:val="hybridMultilevel"/>
    <w:tmpl w:val="B4DA8C7E"/>
    <w:lvl w:ilvl="0" w:tplc="14C299E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622DF"/>
    <w:multiLevelType w:val="hybridMultilevel"/>
    <w:tmpl w:val="105AAC60"/>
    <w:lvl w:ilvl="0" w:tplc="93B86D2C"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1C16EA"/>
    <w:multiLevelType w:val="hybridMultilevel"/>
    <w:tmpl w:val="7BC240E8"/>
    <w:lvl w:ilvl="0" w:tplc="9236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43E91"/>
    <w:multiLevelType w:val="hybridMultilevel"/>
    <w:tmpl w:val="02281D06"/>
    <w:lvl w:ilvl="0" w:tplc="26D293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A6844"/>
    <w:multiLevelType w:val="hybridMultilevel"/>
    <w:tmpl w:val="6A302CF4"/>
    <w:lvl w:ilvl="0" w:tplc="9BCEB8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A7829"/>
    <w:multiLevelType w:val="hybridMultilevel"/>
    <w:tmpl w:val="AA0C23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180254"/>
    <w:multiLevelType w:val="hybridMultilevel"/>
    <w:tmpl w:val="6442BEF8"/>
    <w:lvl w:ilvl="0" w:tplc="54080B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C4B73"/>
    <w:multiLevelType w:val="hybridMultilevel"/>
    <w:tmpl w:val="57BE7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0424A"/>
    <w:multiLevelType w:val="hybridMultilevel"/>
    <w:tmpl w:val="8144A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E11B0"/>
    <w:multiLevelType w:val="hybridMultilevel"/>
    <w:tmpl w:val="5AB6601C"/>
    <w:lvl w:ilvl="0" w:tplc="027A68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F3881"/>
    <w:multiLevelType w:val="hybridMultilevel"/>
    <w:tmpl w:val="FEE8D1A2"/>
    <w:lvl w:ilvl="0" w:tplc="6FCED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F3184"/>
    <w:multiLevelType w:val="hybridMultilevel"/>
    <w:tmpl w:val="9A342FE8"/>
    <w:lvl w:ilvl="0" w:tplc="93B86D2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D05BC"/>
    <w:multiLevelType w:val="hybridMultilevel"/>
    <w:tmpl w:val="479A6A4E"/>
    <w:lvl w:ilvl="0" w:tplc="547A2FC0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412FB"/>
    <w:multiLevelType w:val="hybridMultilevel"/>
    <w:tmpl w:val="DC20669A"/>
    <w:lvl w:ilvl="0" w:tplc="9236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7144A"/>
    <w:multiLevelType w:val="hybridMultilevel"/>
    <w:tmpl w:val="A06003AE"/>
    <w:lvl w:ilvl="0" w:tplc="374A59F0">
      <w:start w:val="1"/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FB338E"/>
    <w:multiLevelType w:val="hybridMultilevel"/>
    <w:tmpl w:val="22824B80"/>
    <w:lvl w:ilvl="0" w:tplc="BD5C04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2453D"/>
    <w:multiLevelType w:val="hybridMultilevel"/>
    <w:tmpl w:val="1AC45A3C"/>
    <w:lvl w:ilvl="0" w:tplc="4314B360">
      <w:start w:val="5"/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846327"/>
    <w:multiLevelType w:val="hybridMultilevel"/>
    <w:tmpl w:val="511AD7FA"/>
    <w:lvl w:ilvl="0" w:tplc="ADE0086C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6152D"/>
    <w:multiLevelType w:val="hybridMultilevel"/>
    <w:tmpl w:val="6CD46B50"/>
    <w:lvl w:ilvl="0" w:tplc="EF6237CE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B5980"/>
    <w:multiLevelType w:val="hybridMultilevel"/>
    <w:tmpl w:val="72EE98E0"/>
    <w:lvl w:ilvl="0" w:tplc="86D88A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93E95"/>
    <w:multiLevelType w:val="hybridMultilevel"/>
    <w:tmpl w:val="64708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86222"/>
    <w:multiLevelType w:val="hybridMultilevel"/>
    <w:tmpl w:val="B6822F58"/>
    <w:lvl w:ilvl="0" w:tplc="40DED9F8">
      <w:start w:val="1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45683"/>
    <w:multiLevelType w:val="hybridMultilevel"/>
    <w:tmpl w:val="2C2E2C18"/>
    <w:lvl w:ilvl="0" w:tplc="9236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C08A1"/>
    <w:multiLevelType w:val="hybridMultilevel"/>
    <w:tmpl w:val="901C14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22541B"/>
    <w:multiLevelType w:val="hybridMultilevel"/>
    <w:tmpl w:val="879E465E"/>
    <w:lvl w:ilvl="0" w:tplc="BD90F0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"/>
  </w:num>
  <w:num w:numId="5">
    <w:abstractNumId w:val="29"/>
  </w:num>
  <w:num w:numId="6">
    <w:abstractNumId w:val="31"/>
  </w:num>
  <w:num w:numId="7">
    <w:abstractNumId w:val="30"/>
  </w:num>
  <w:num w:numId="8">
    <w:abstractNumId w:val="27"/>
  </w:num>
  <w:num w:numId="9">
    <w:abstractNumId w:val="5"/>
  </w:num>
  <w:num w:numId="10">
    <w:abstractNumId w:val="26"/>
  </w:num>
  <w:num w:numId="11">
    <w:abstractNumId w:val="20"/>
  </w:num>
  <w:num w:numId="12">
    <w:abstractNumId w:val="10"/>
  </w:num>
  <w:num w:numId="13">
    <w:abstractNumId w:val="2"/>
  </w:num>
  <w:num w:numId="14">
    <w:abstractNumId w:val="0"/>
  </w:num>
  <w:num w:numId="15">
    <w:abstractNumId w:val="16"/>
  </w:num>
  <w:num w:numId="16">
    <w:abstractNumId w:val="21"/>
  </w:num>
  <w:num w:numId="17">
    <w:abstractNumId w:val="19"/>
  </w:num>
  <w:num w:numId="18">
    <w:abstractNumId w:val="15"/>
  </w:num>
  <w:num w:numId="19">
    <w:abstractNumId w:val="9"/>
  </w:num>
  <w:num w:numId="20">
    <w:abstractNumId w:val="23"/>
  </w:num>
  <w:num w:numId="21">
    <w:abstractNumId w:val="17"/>
  </w:num>
  <w:num w:numId="22">
    <w:abstractNumId w:val="0"/>
  </w:num>
  <w:num w:numId="23">
    <w:abstractNumId w:val="12"/>
  </w:num>
  <w:num w:numId="24">
    <w:abstractNumId w:val="8"/>
  </w:num>
  <w:num w:numId="25">
    <w:abstractNumId w:val="25"/>
  </w:num>
  <w:num w:numId="26">
    <w:abstractNumId w:val="2"/>
  </w:num>
  <w:num w:numId="27">
    <w:abstractNumId w:val="13"/>
  </w:num>
  <w:num w:numId="28">
    <w:abstractNumId w:val="14"/>
  </w:num>
  <w:num w:numId="29">
    <w:abstractNumId w:val="24"/>
  </w:num>
  <w:num w:numId="30">
    <w:abstractNumId w:val="18"/>
  </w:num>
  <w:num w:numId="31">
    <w:abstractNumId w:val="3"/>
  </w:num>
  <w:num w:numId="32">
    <w:abstractNumId w:val="22"/>
  </w:num>
  <w:num w:numId="33">
    <w:abstractNumId w:val="1"/>
  </w:num>
  <w:num w:numId="34">
    <w:abstractNumId w:val="6"/>
  </w:num>
  <w:num w:numId="35">
    <w:abstractNumId w:val="0"/>
    <w:lvlOverride w:ilvl="0">
      <w:startOverride w:val="13"/>
    </w:lvlOverride>
  </w:num>
  <w:num w:numId="3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BE"/>
    <w:rsid w:val="00000198"/>
    <w:rsid w:val="00004757"/>
    <w:rsid w:val="00006841"/>
    <w:rsid w:val="0001200F"/>
    <w:rsid w:val="000163BD"/>
    <w:rsid w:val="00016881"/>
    <w:rsid w:val="000202DF"/>
    <w:rsid w:val="00020686"/>
    <w:rsid w:val="00020867"/>
    <w:rsid w:val="0002688D"/>
    <w:rsid w:val="0002775F"/>
    <w:rsid w:val="00030EED"/>
    <w:rsid w:val="00031885"/>
    <w:rsid w:val="000321F7"/>
    <w:rsid w:val="00040DB0"/>
    <w:rsid w:val="000429E1"/>
    <w:rsid w:val="00043CA3"/>
    <w:rsid w:val="000473E5"/>
    <w:rsid w:val="00047AF4"/>
    <w:rsid w:val="000556B2"/>
    <w:rsid w:val="00060147"/>
    <w:rsid w:val="00062B57"/>
    <w:rsid w:val="00064729"/>
    <w:rsid w:val="000651CC"/>
    <w:rsid w:val="00066D6F"/>
    <w:rsid w:val="00067475"/>
    <w:rsid w:val="00067DD6"/>
    <w:rsid w:val="00072607"/>
    <w:rsid w:val="000739ED"/>
    <w:rsid w:val="000745FA"/>
    <w:rsid w:val="00075290"/>
    <w:rsid w:val="000959DA"/>
    <w:rsid w:val="00096753"/>
    <w:rsid w:val="00096AE2"/>
    <w:rsid w:val="000A2472"/>
    <w:rsid w:val="000B0473"/>
    <w:rsid w:val="000B38A5"/>
    <w:rsid w:val="000B4701"/>
    <w:rsid w:val="000B5CDD"/>
    <w:rsid w:val="000C36D8"/>
    <w:rsid w:val="000C4176"/>
    <w:rsid w:val="000C7740"/>
    <w:rsid w:val="000D4DA9"/>
    <w:rsid w:val="000D6216"/>
    <w:rsid w:val="000E42A0"/>
    <w:rsid w:val="000E503B"/>
    <w:rsid w:val="000E5495"/>
    <w:rsid w:val="000E6EFD"/>
    <w:rsid w:val="000F0540"/>
    <w:rsid w:val="000F1144"/>
    <w:rsid w:val="000F2003"/>
    <w:rsid w:val="000F2EBE"/>
    <w:rsid w:val="00105E9B"/>
    <w:rsid w:val="0011205A"/>
    <w:rsid w:val="001152D4"/>
    <w:rsid w:val="00117D31"/>
    <w:rsid w:val="0012064C"/>
    <w:rsid w:val="00123D2D"/>
    <w:rsid w:val="001248B9"/>
    <w:rsid w:val="001304C2"/>
    <w:rsid w:val="00131B28"/>
    <w:rsid w:val="001331FE"/>
    <w:rsid w:val="00133FB7"/>
    <w:rsid w:val="00140014"/>
    <w:rsid w:val="001419C3"/>
    <w:rsid w:val="00145596"/>
    <w:rsid w:val="00147540"/>
    <w:rsid w:val="00153C7F"/>
    <w:rsid w:val="00155523"/>
    <w:rsid w:val="00157E78"/>
    <w:rsid w:val="001601C4"/>
    <w:rsid w:val="00160DE9"/>
    <w:rsid w:val="00160F03"/>
    <w:rsid w:val="001629C0"/>
    <w:rsid w:val="00165A7F"/>
    <w:rsid w:val="00172166"/>
    <w:rsid w:val="00173EA6"/>
    <w:rsid w:val="001745CD"/>
    <w:rsid w:val="00177C14"/>
    <w:rsid w:val="00181596"/>
    <w:rsid w:val="00181C4E"/>
    <w:rsid w:val="001826E3"/>
    <w:rsid w:val="00183F48"/>
    <w:rsid w:val="00187A09"/>
    <w:rsid w:val="001A2274"/>
    <w:rsid w:val="001A3462"/>
    <w:rsid w:val="001A5450"/>
    <w:rsid w:val="001B68D3"/>
    <w:rsid w:val="001C48BC"/>
    <w:rsid w:val="001C79A1"/>
    <w:rsid w:val="001D18CC"/>
    <w:rsid w:val="001D2697"/>
    <w:rsid w:val="001D654D"/>
    <w:rsid w:val="001E4F5C"/>
    <w:rsid w:val="00200825"/>
    <w:rsid w:val="002020A8"/>
    <w:rsid w:val="00203E8B"/>
    <w:rsid w:val="00206AD2"/>
    <w:rsid w:val="00207F9A"/>
    <w:rsid w:val="00213368"/>
    <w:rsid w:val="00214020"/>
    <w:rsid w:val="0021464A"/>
    <w:rsid w:val="002160ED"/>
    <w:rsid w:val="002172E9"/>
    <w:rsid w:val="00223364"/>
    <w:rsid w:val="002378DA"/>
    <w:rsid w:val="00250999"/>
    <w:rsid w:val="00251D52"/>
    <w:rsid w:val="00252BF8"/>
    <w:rsid w:val="0025366C"/>
    <w:rsid w:val="00255E79"/>
    <w:rsid w:val="00265DD9"/>
    <w:rsid w:val="00266C86"/>
    <w:rsid w:val="00267006"/>
    <w:rsid w:val="00267414"/>
    <w:rsid w:val="00281EAF"/>
    <w:rsid w:val="00283FF6"/>
    <w:rsid w:val="00284C3E"/>
    <w:rsid w:val="00285380"/>
    <w:rsid w:val="00285FEF"/>
    <w:rsid w:val="00293377"/>
    <w:rsid w:val="0029608A"/>
    <w:rsid w:val="002A7039"/>
    <w:rsid w:val="002A745A"/>
    <w:rsid w:val="002B207B"/>
    <w:rsid w:val="002B22BD"/>
    <w:rsid w:val="002B2752"/>
    <w:rsid w:val="002B5690"/>
    <w:rsid w:val="002C0596"/>
    <w:rsid w:val="002C12C8"/>
    <w:rsid w:val="002D63B7"/>
    <w:rsid w:val="002D7682"/>
    <w:rsid w:val="002D781B"/>
    <w:rsid w:val="002E5183"/>
    <w:rsid w:val="002E5567"/>
    <w:rsid w:val="002F3F5A"/>
    <w:rsid w:val="002F75F7"/>
    <w:rsid w:val="00301205"/>
    <w:rsid w:val="00303A2D"/>
    <w:rsid w:val="003132AC"/>
    <w:rsid w:val="00317CBC"/>
    <w:rsid w:val="0032228E"/>
    <w:rsid w:val="00322D14"/>
    <w:rsid w:val="00324801"/>
    <w:rsid w:val="003273D3"/>
    <w:rsid w:val="0033317F"/>
    <w:rsid w:val="00337A9D"/>
    <w:rsid w:val="003417CC"/>
    <w:rsid w:val="003427F1"/>
    <w:rsid w:val="00342D16"/>
    <w:rsid w:val="00347B67"/>
    <w:rsid w:val="00351663"/>
    <w:rsid w:val="0035176F"/>
    <w:rsid w:val="00351A7A"/>
    <w:rsid w:val="00367903"/>
    <w:rsid w:val="00367B7E"/>
    <w:rsid w:val="00381823"/>
    <w:rsid w:val="0038423A"/>
    <w:rsid w:val="003848F6"/>
    <w:rsid w:val="00390D54"/>
    <w:rsid w:val="00396994"/>
    <w:rsid w:val="00397A1B"/>
    <w:rsid w:val="00397B79"/>
    <w:rsid w:val="003A0315"/>
    <w:rsid w:val="003C099C"/>
    <w:rsid w:val="003C0EC7"/>
    <w:rsid w:val="003C33E1"/>
    <w:rsid w:val="003C705E"/>
    <w:rsid w:val="003D305F"/>
    <w:rsid w:val="003D3E6C"/>
    <w:rsid w:val="003E0998"/>
    <w:rsid w:val="003E23AF"/>
    <w:rsid w:val="003E2B84"/>
    <w:rsid w:val="003E759C"/>
    <w:rsid w:val="003F2C83"/>
    <w:rsid w:val="00401311"/>
    <w:rsid w:val="0040465E"/>
    <w:rsid w:val="0040478D"/>
    <w:rsid w:val="004056D8"/>
    <w:rsid w:val="00406790"/>
    <w:rsid w:val="00407C5F"/>
    <w:rsid w:val="00412DFF"/>
    <w:rsid w:val="00417902"/>
    <w:rsid w:val="0042698D"/>
    <w:rsid w:val="0042770B"/>
    <w:rsid w:val="00431177"/>
    <w:rsid w:val="00434348"/>
    <w:rsid w:val="004360F9"/>
    <w:rsid w:val="0044524D"/>
    <w:rsid w:val="004503B7"/>
    <w:rsid w:val="004533C4"/>
    <w:rsid w:val="00457DF8"/>
    <w:rsid w:val="00457E16"/>
    <w:rsid w:val="00462A62"/>
    <w:rsid w:val="00462D47"/>
    <w:rsid w:val="00464792"/>
    <w:rsid w:val="00464F16"/>
    <w:rsid w:val="00465C55"/>
    <w:rsid w:val="00472089"/>
    <w:rsid w:val="004732C2"/>
    <w:rsid w:val="004768D7"/>
    <w:rsid w:val="0048026A"/>
    <w:rsid w:val="00483582"/>
    <w:rsid w:val="0048718C"/>
    <w:rsid w:val="00487F38"/>
    <w:rsid w:val="00493177"/>
    <w:rsid w:val="004933F0"/>
    <w:rsid w:val="004A04C9"/>
    <w:rsid w:val="004A5376"/>
    <w:rsid w:val="004A556B"/>
    <w:rsid w:val="004B120C"/>
    <w:rsid w:val="004B3A15"/>
    <w:rsid w:val="004B5353"/>
    <w:rsid w:val="004C26C6"/>
    <w:rsid w:val="004D17BD"/>
    <w:rsid w:val="004D59E8"/>
    <w:rsid w:val="004E0FEE"/>
    <w:rsid w:val="004E2FFA"/>
    <w:rsid w:val="004E481A"/>
    <w:rsid w:val="004E62B8"/>
    <w:rsid w:val="004E7490"/>
    <w:rsid w:val="004E78DB"/>
    <w:rsid w:val="004F25AA"/>
    <w:rsid w:val="004F67B5"/>
    <w:rsid w:val="00516614"/>
    <w:rsid w:val="005167A3"/>
    <w:rsid w:val="00516CC1"/>
    <w:rsid w:val="005212A6"/>
    <w:rsid w:val="00535754"/>
    <w:rsid w:val="005403BE"/>
    <w:rsid w:val="00541ECA"/>
    <w:rsid w:val="005432EE"/>
    <w:rsid w:val="005457DA"/>
    <w:rsid w:val="00547F17"/>
    <w:rsid w:val="0055288A"/>
    <w:rsid w:val="00557616"/>
    <w:rsid w:val="005605A5"/>
    <w:rsid w:val="0056144E"/>
    <w:rsid w:val="00563A2E"/>
    <w:rsid w:val="005669A5"/>
    <w:rsid w:val="005706BE"/>
    <w:rsid w:val="005736FF"/>
    <w:rsid w:val="00573C86"/>
    <w:rsid w:val="00573F56"/>
    <w:rsid w:val="00582D62"/>
    <w:rsid w:val="0058736D"/>
    <w:rsid w:val="0059182E"/>
    <w:rsid w:val="005A0B7B"/>
    <w:rsid w:val="005A2E0C"/>
    <w:rsid w:val="005A464A"/>
    <w:rsid w:val="005A480B"/>
    <w:rsid w:val="005A4975"/>
    <w:rsid w:val="005B1D02"/>
    <w:rsid w:val="005B3D88"/>
    <w:rsid w:val="005B59B7"/>
    <w:rsid w:val="005B72A2"/>
    <w:rsid w:val="005C0973"/>
    <w:rsid w:val="005C0DF5"/>
    <w:rsid w:val="005C6786"/>
    <w:rsid w:val="005C76DD"/>
    <w:rsid w:val="005D2B27"/>
    <w:rsid w:val="005D50A9"/>
    <w:rsid w:val="005D7792"/>
    <w:rsid w:val="005E0A76"/>
    <w:rsid w:val="005E174D"/>
    <w:rsid w:val="005E195F"/>
    <w:rsid w:val="005E39D5"/>
    <w:rsid w:val="005F3D3B"/>
    <w:rsid w:val="005F60C1"/>
    <w:rsid w:val="00600C3A"/>
    <w:rsid w:val="00600CDB"/>
    <w:rsid w:val="006057F4"/>
    <w:rsid w:val="00605B2E"/>
    <w:rsid w:val="0061084E"/>
    <w:rsid w:val="00610DA6"/>
    <w:rsid w:val="006150C7"/>
    <w:rsid w:val="006218E0"/>
    <w:rsid w:val="00621E7F"/>
    <w:rsid w:val="00627B3F"/>
    <w:rsid w:val="00631CDC"/>
    <w:rsid w:val="0063441F"/>
    <w:rsid w:val="00636067"/>
    <w:rsid w:val="00640A36"/>
    <w:rsid w:val="00643296"/>
    <w:rsid w:val="00645BE4"/>
    <w:rsid w:val="00652545"/>
    <w:rsid w:val="00653A96"/>
    <w:rsid w:val="00657204"/>
    <w:rsid w:val="006577CE"/>
    <w:rsid w:val="006669D6"/>
    <w:rsid w:val="00666AC0"/>
    <w:rsid w:val="00667BED"/>
    <w:rsid w:val="00680BD2"/>
    <w:rsid w:val="00681C79"/>
    <w:rsid w:val="006A029E"/>
    <w:rsid w:val="006B060A"/>
    <w:rsid w:val="006B676D"/>
    <w:rsid w:val="006B6917"/>
    <w:rsid w:val="006B7F77"/>
    <w:rsid w:val="006C18C4"/>
    <w:rsid w:val="006C37BD"/>
    <w:rsid w:val="006C492E"/>
    <w:rsid w:val="006C53A8"/>
    <w:rsid w:val="006C776A"/>
    <w:rsid w:val="006D08CB"/>
    <w:rsid w:val="006D12A8"/>
    <w:rsid w:val="006D2513"/>
    <w:rsid w:val="006D6501"/>
    <w:rsid w:val="006E0D45"/>
    <w:rsid w:val="006E2339"/>
    <w:rsid w:val="006F0D67"/>
    <w:rsid w:val="006F1EC5"/>
    <w:rsid w:val="006F2534"/>
    <w:rsid w:val="00703203"/>
    <w:rsid w:val="007045B5"/>
    <w:rsid w:val="00705038"/>
    <w:rsid w:val="007121F1"/>
    <w:rsid w:val="007232F1"/>
    <w:rsid w:val="007233E9"/>
    <w:rsid w:val="0073654E"/>
    <w:rsid w:val="007402E9"/>
    <w:rsid w:val="00741764"/>
    <w:rsid w:val="0074464D"/>
    <w:rsid w:val="0074753F"/>
    <w:rsid w:val="00747790"/>
    <w:rsid w:val="00747FEB"/>
    <w:rsid w:val="007513EF"/>
    <w:rsid w:val="00753EC7"/>
    <w:rsid w:val="0075528E"/>
    <w:rsid w:val="00757CA2"/>
    <w:rsid w:val="007603A5"/>
    <w:rsid w:val="00773B2E"/>
    <w:rsid w:val="00776A1B"/>
    <w:rsid w:val="007775B5"/>
    <w:rsid w:val="00784581"/>
    <w:rsid w:val="007853EC"/>
    <w:rsid w:val="00785790"/>
    <w:rsid w:val="00785AA3"/>
    <w:rsid w:val="00787584"/>
    <w:rsid w:val="00790528"/>
    <w:rsid w:val="00790EC0"/>
    <w:rsid w:val="00791E05"/>
    <w:rsid w:val="00793294"/>
    <w:rsid w:val="00794710"/>
    <w:rsid w:val="007B454E"/>
    <w:rsid w:val="007B65AA"/>
    <w:rsid w:val="007B6ECF"/>
    <w:rsid w:val="007C04B0"/>
    <w:rsid w:val="007C208F"/>
    <w:rsid w:val="007D3CE1"/>
    <w:rsid w:val="007D7494"/>
    <w:rsid w:val="007E3A6E"/>
    <w:rsid w:val="007E7A5D"/>
    <w:rsid w:val="007F0581"/>
    <w:rsid w:val="007F2F09"/>
    <w:rsid w:val="007F36EB"/>
    <w:rsid w:val="0080011F"/>
    <w:rsid w:val="00800ABD"/>
    <w:rsid w:val="00803F67"/>
    <w:rsid w:val="008056AC"/>
    <w:rsid w:val="008069F8"/>
    <w:rsid w:val="00806E63"/>
    <w:rsid w:val="00816D86"/>
    <w:rsid w:val="00831831"/>
    <w:rsid w:val="00833F83"/>
    <w:rsid w:val="008346DC"/>
    <w:rsid w:val="00835095"/>
    <w:rsid w:val="00836C26"/>
    <w:rsid w:val="00840483"/>
    <w:rsid w:val="008417EA"/>
    <w:rsid w:val="00851B67"/>
    <w:rsid w:val="00852087"/>
    <w:rsid w:val="00854178"/>
    <w:rsid w:val="0086011D"/>
    <w:rsid w:val="00860408"/>
    <w:rsid w:val="00860FCD"/>
    <w:rsid w:val="008649ED"/>
    <w:rsid w:val="008678AD"/>
    <w:rsid w:val="00870403"/>
    <w:rsid w:val="00872E5D"/>
    <w:rsid w:val="008746C5"/>
    <w:rsid w:val="008761FD"/>
    <w:rsid w:val="00876702"/>
    <w:rsid w:val="008806D5"/>
    <w:rsid w:val="00882DF5"/>
    <w:rsid w:val="00886164"/>
    <w:rsid w:val="00886B64"/>
    <w:rsid w:val="008877D8"/>
    <w:rsid w:val="00894036"/>
    <w:rsid w:val="0089497E"/>
    <w:rsid w:val="00894CC0"/>
    <w:rsid w:val="008959ED"/>
    <w:rsid w:val="0089713F"/>
    <w:rsid w:val="008A1D73"/>
    <w:rsid w:val="008B2166"/>
    <w:rsid w:val="008B7B02"/>
    <w:rsid w:val="008B7B55"/>
    <w:rsid w:val="008C4E94"/>
    <w:rsid w:val="008D58BC"/>
    <w:rsid w:val="008D63AF"/>
    <w:rsid w:val="008D7D05"/>
    <w:rsid w:val="008D7ED0"/>
    <w:rsid w:val="008F0440"/>
    <w:rsid w:val="008F2A6A"/>
    <w:rsid w:val="008F3C3F"/>
    <w:rsid w:val="0090224E"/>
    <w:rsid w:val="00904B21"/>
    <w:rsid w:val="0090621E"/>
    <w:rsid w:val="009079A9"/>
    <w:rsid w:val="00910581"/>
    <w:rsid w:val="00911794"/>
    <w:rsid w:val="0091643F"/>
    <w:rsid w:val="00916D3C"/>
    <w:rsid w:val="0092708C"/>
    <w:rsid w:val="00931ECA"/>
    <w:rsid w:val="0093402B"/>
    <w:rsid w:val="00937F2B"/>
    <w:rsid w:val="009416E3"/>
    <w:rsid w:val="0094252A"/>
    <w:rsid w:val="00943BC4"/>
    <w:rsid w:val="00945B28"/>
    <w:rsid w:val="00950AB6"/>
    <w:rsid w:val="00952D5B"/>
    <w:rsid w:val="0095724E"/>
    <w:rsid w:val="0095738C"/>
    <w:rsid w:val="00963640"/>
    <w:rsid w:val="0096397B"/>
    <w:rsid w:val="0096566C"/>
    <w:rsid w:val="0096629F"/>
    <w:rsid w:val="009749C4"/>
    <w:rsid w:val="00983BA3"/>
    <w:rsid w:val="009A4841"/>
    <w:rsid w:val="009A5824"/>
    <w:rsid w:val="009A6BDB"/>
    <w:rsid w:val="009C1086"/>
    <w:rsid w:val="009C13DE"/>
    <w:rsid w:val="009C20BE"/>
    <w:rsid w:val="009C65A1"/>
    <w:rsid w:val="009D16A5"/>
    <w:rsid w:val="009D261B"/>
    <w:rsid w:val="009D59FC"/>
    <w:rsid w:val="009E4271"/>
    <w:rsid w:val="009E64BC"/>
    <w:rsid w:val="009E69EA"/>
    <w:rsid w:val="009E7EFD"/>
    <w:rsid w:val="009F4347"/>
    <w:rsid w:val="009F5457"/>
    <w:rsid w:val="009F780D"/>
    <w:rsid w:val="009F7A4F"/>
    <w:rsid w:val="00A02FC8"/>
    <w:rsid w:val="00A051D9"/>
    <w:rsid w:val="00A05EFF"/>
    <w:rsid w:val="00A06E03"/>
    <w:rsid w:val="00A115F0"/>
    <w:rsid w:val="00A14290"/>
    <w:rsid w:val="00A22746"/>
    <w:rsid w:val="00A2448B"/>
    <w:rsid w:val="00A2474A"/>
    <w:rsid w:val="00A352A9"/>
    <w:rsid w:val="00A35853"/>
    <w:rsid w:val="00A4460E"/>
    <w:rsid w:val="00A53072"/>
    <w:rsid w:val="00A60180"/>
    <w:rsid w:val="00A60E3D"/>
    <w:rsid w:val="00A662DE"/>
    <w:rsid w:val="00A7207F"/>
    <w:rsid w:val="00A74DF1"/>
    <w:rsid w:val="00A843A3"/>
    <w:rsid w:val="00A846BD"/>
    <w:rsid w:val="00A8639B"/>
    <w:rsid w:val="00A86470"/>
    <w:rsid w:val="00A904E4"/>
    <w:rsid w:val="00A916E0"/>
    <w:rsid w:val="00A92D10"/>
    <w:rsid w:val="00A95BAD"/>
    <w:rsid w:val="00A95E0E"/>
    <w:rsid w:val="00AA6E62"/>
    <w:rsid w:val="00AB0450"/>
    <w:rsid w:val="00AB1368"/>
    <w:rsid w:val="00AB5C7A"/>
    <w:rsid w:val="00AB6F03"/>
    <w:rsid w:val="00AC3B9E"/>
    <w:rsid w:val="00AC7287"/>
    <w:rsid w:val="00AD06CC"/>
    <w:rsid w:val="00AD310C"/>
    <w:rsid w:val="00AD34A0"/>
    <w:rsid w:val="00AD48E0"/>
    <w:rsid w:val="00AD53A0"/>
    <w:rsid w:val="00AD574C"/>
    <w:rsid w:val="00AD5B43"/>
    <w:rsid w:val="00AD79D8"/>
    <w:rsid w:val="00AE1803"/>
    <w:rsid w:val="00AE39BC"/>
    <w:rsid w:val="00AF1030"/>
    <w:rsid w:val="00AF32C7"/>
    <w:rsid w:val="00AF5CDF"/>
    <w:rsid w:val="00AF5E95"/>
    <w:rsid w:val="00AF6719"/>
    <w:rsid w:val="00B02E59"/>
    <w:rsid w:val="00B03284"/>
    <w:rsid w:val="00B066C2"/>
    <w:rsid w:val="00B17D77"/>
    <w:rsid w:val="00B21E52"/>
    <w:rsid w:val="00B264DD"/>
    <w:rsid w:val="00B278DB"/>
    <w:rsid w:val="00B31D6C"/>
    <w:rsid w:val="00B37C90"/>
    <w:rsid w:val="00B403F1"/>
    <w:rsid w:val="00B406CD"/>
    <w:rsid w:val="00B40C34"/>
    <w:rsid w:val="00B44615"/>
    <w:rsid w:val="00B50F56"/>
    <w:rsid w:val="00B666D1"/>
    <w:rsid w:val="00B75348"/>
    <w:rsid w:val="00B775B5"/>
    <w:rsid w:val="00B80C52"/>
    <w:rsid w:val="00B814E4"/>
    <w:rsid w:val="00B85FAB"/>
    <w:rsid w:val="00B914E8"/>
    <w:rsid w:val="00B92696"/>
    <w:rsid w:val="00BA0695"/>
    <w:rsid w:val="00BA0947"/>
    <w:rsid w:val="00BA10AF"/>
    <w:rsid w:val="00BA32B6"/>
    <w:rsid w:val="00BB390B"/>
    <w:rsid w:val="00BB4747"/>
    <w:rsid w:val="00BB783C"/>
    <w:rsid w:val="00BD084E"/>
    <w:rsid w:val="00BD587D"/>
    <w:rsid w:val="00BD744C"/>
    <w:rsid w:val="00BE2E39"/>
    <w:rsid w:val="00BF035D"/>
    <w:rsid w:val="00BF0485"/>
    <w:rsid w:val="00BF2514"/>
    <w:rsid w:val="00BF7A03"/>
    <w:rsid w:val="00C076B3"/>
    <w:rsid w:val="00C103AC"/>
    <w:rsid w:val="00C1082D"/>
    <w:rsid w:val="00C167A6"/>
    <w:rsid w:val="00C21204"/>
    <w:rsid w:val="00C2240F"/>
    <w:rsid w:val="00C23405"/>
    <w:rsid w:val="00C2618E"/>
    <w:rsid w:val="00C27B89"/>
    <w:rsid w:val="00C27F2D"/>
    <w:rsid w:val="00C300AB"/>
    <w:rsid w:val="00C3535A"/>
    <w:rsid w:val="00C35F78"/>
    <w:rsid w:val="00C378B8"/>
    <w:rsid w:val="00C443CF"/>
    <w:rsid w:val="00C45CD5"/>
    <w:rsid w:val="00C510BA"/>
    <w:rsid w:val="00C6193E"/>
    <w:rsid w:val="00C6281B"/>
    <w:rsid w:val="00C62C69"/>
    <w:rsid w:val="00C63C5E"/>
    <w:rsid w:val="00C65F32"/>
    <w:rsid w:val="00C669A3"/>
    <w:rsid w:val="00C6732E"/>
    <w:rsid w:val="00C674AE"/>
    <w:rsid w:val="00C71B03"/>
    <w:rsid w:val="00C72658"/>
    <w:rsid w:val="00C75A62"/>
    <w:rsid w:val="00C77D1D"/>
    <w:rsid w:val="00C843C3"/>
    <w:rsid w:val="00C94FCA"/>
    <w:rsid w:val="00CA0DEC"/>
    <w:rsid w:val="00CA3D34"/>
    <w:rsid w:val="00CA6D59"/>
    <w:rsid w:val="00CB136D"/>
    <w:rsid w:val="00CB13D1"/>
    <w:rsid w:val="00CB16E7"/>
    <w:rsid w:val="00CB339E"/>
    <w:rsid w:val="00CB4F0D"/>
    <w:rsid w:val="00CB5265"/>
    <w:rsid w:val="00CB751A"/>
    <w:rsid w:val="00CC682D"/>
    <w:rsid w:val="00CC6CA1"/>
    <w:rsid w:val="00CD18AC"/>
    <w:rsid w:val="00CD5612"/>
    <w:rsid w:val="00CD6E46"/>
    <w:rsid w:val="00CE07B4"/>
    <w:rsid w:val="00CE0A1A"/>
    <w:rsid w:val="00CE6D19"/>
    <w:rsid w:val="00CF1FAE"/>
    <w:rsid w:val="00CF2320"/>
    <w:rsid w:val="00CF65BA"/>
    <w:rsid w:val="00CF7261"/>
    <w:rsid w:val="00D01D47"/>
    <w:rsid w:val="00D132B9"/>
    <w:rsid w:val="00D141F6"/>
    <w:rsid w:val="00D2038C"/>
    <w:rsid w:val="00D26A3B"/>
    <w:rsid w:val="00D327A5"/>
    <w:rsid w:val="00D3349A"/>
    <w:rsid w:val="00D36748"/>
    <w:rsid w:val="00D4283A"/>
    <w:rsid w:val="00D458FB"/>
    <w:rsid w:val="00D47365"/>
    <w:rsid w:val="00D51A48"/>
    <w:rsid w:val="00D610D4"/>
    <w:rsid w:val="00D61A8E"/>
    <w:rsid w:val="00D65544"/>
    <w:rsid w:val="00D658A6"/>
    <w:rsid w:val="00D677E8"/>
    <w:rsid w:val="00D679D2"/>
    <w:rsid w:val="00D73652"/>
    <w:rsid w:val="00D828B4"/>
    <w:rsid w:val="00D84CBD"/>
    <w:rsid w:val="00D91A48"/>
    <w:rsid w:val="00D930C2"/>
    <w:rsid w:val="00D96EAC"/>
    <w:rsid w:val="00DA3B54"/>
    <w:rsid w:val="00DA446D"/>
    <w:rsid w:val="00DB21A0"/>
    <w:rsid w:val="00DB4B7E"/>
    <w:rsid w:val="00DC104F"/>
    <w:rsid w:val="00DC194B"/>
    <w:rsid w:val="00DC3410"/>
    <w:rsid w:val="00DC72AB"/>
    <w:rsid w:val="00DD38DC"/>
    <w:rsid w:val="00DD7364"/>
    <w:rsid w:val="00DE31B2"/>
    <w:rsid w:val="00DE3463"/>
    <w:rsid w:val="00DE442F"/>
    <w:rsid w:val="00DE4FCB"/>
    <w:rsid w:val="00DE6874"/>
    <w:rsid w:val="00DE7EF0"/>
    <w:rsid w:val="00DF19AC"/>
    <w:rsid w:val="00DF4B31"/>
    <w:rsid w:val="00DF592A"/>
    <w:rsid w:val="00DF627C"/>
    <w:rsid w:val="00DF7B3E"/>
    <w:rsid w:val="00E029B4"/>
    <w:rsid w:val="00E0586E"/>
    <w:rsid w:val="00E06244"/>
    <w:rsid w:val="00E165E6"/>
    <w:rsid w:val="00E20488"/>
    <w:rsid w:val="00E23257"/>
    <w:rsid w:val="00E25724"/>
    <w:rsid w:val="00E2785E"/>
    <w:rsid w:val="00E31FD7"/>
    <w:rsid w:val="00E336B2"/>
    <w:rsid w:val="00E40A28"/>
    <w:rsid w:val="00E4279F"/>
    <w:rsid w:val="00E42D65"/>
    <w:rsid w:val="00E43B83"/>
    <w:rsid w:val="00E46B27"/>
    <w:rsid w:val="00E46CFA"/>
    <w:rsid w:val="00E53C07"/>
    <w:rsid w:val="00E546CC"/>
    <w:rsid w:val="00E55E40"/>
    <w:rsid w:val="00E628A1"/>
    <w:rsid w:val="00E66452"/>
    <w:rsid w:val="00E66C35"/>
    <w:rsid w:val="00E71DC4"/>
    <w:rsid w:val="00E82E17"/>
    <w:rsid w:val="00E843C5"/>
    <w:rsid w:val="00E84639"/>
    <w:rsid w:val="00E86ECF"/>
    <w:rsid w:val="00E878B1"/>
    <w:rsid w:val="00E94001"/>
    <w:rsid w:val="00E9506D"/>
    <w:rsid w:val="00E95993"/>
    <w:rsid w:val="00E95FAD"/>
    <w:rsid w:val="00EA07C6"/>
    <w:rsid w:val="00EA63F8"/>
    <w:rsid w:val="00EA6D9B"/>
    <w:rsid w:val="00EA72BB"/>
    <w:rsid w:val="00EB35F0"/>
    <w:rsid w:val="00EC2502"/>
    <w:rsid w:val="00ED0288"/>
    <w:rsid w:val="00ED148B"/>
    <w:rsid w:val="00EE2FCA"/>
    <w:rsid w:val="00EE675A"/>
    <w:rsid w:val="00EF7FEB"/>
    <w:rsid w:val="00F00496"/>
    <w:rsid w:val="00F150D1"/>
    <w:rsid w:val="00F16F03"/>
    <w:rsid w:val="00F23123"/>
    <w:rsid w:val="00F2602A"/>
    <w:rsid w:val="00F27305"/>
    <w:rsid w:val="00F273E4"/>
    <w:rsid w:val="00F307A4"/>
    <w:rsid w:val="00F31D51"/>
    <w:rsid w:val="00F331A8"/>
    <w:rsid w:val="00F35605"/>
    <w:rsid w:val="00F40992"/>
    <w:rsid w:val="00F42982"/>
    <w:rsid w:val="00F42A8E"/>
    <w:rsid w:val="00F42D6B"/>
    <w:rsid w:val="00F45BA0"/>
    <w:rsid w:val="00F502D1"/>
    <w:rsid w:val="00F53637"/>
    <w:rsid w:val="00F54B1D"/>
    <w:rsid w:val="00F602DE"/>
    <w:rsid w:val="00F6232D"/>
    <w:rsid w:val="00F73791"/>
    <w:rsid w:val="00F742F2"/>
    <w:rsid w:val="00F802B0"/>
    <w:rsid w:val="00F823CB"/>
    <w:rsid w:val="00F87171"/>
    <w:rsid w:val="00F875E4"/>
    <w:rsid w:val="00F87DB6"/>
    <w:rsid w:val="00FA2A1E"/>
    <w:rsid w:val="00FA3147"/>
    <w:rsid w:val="00FA43DB"/>
    <w:rsid w:val="00FA5C06"/>
    <w:rsid w:val="00FA67A7"/>
    <w:rsid w:val="00FA696D"/>
    <w:rsid w:val="00FB1224"/>
    <w:rsid w:val="00FB40DE"/>
    <w:rsid w:val="00FB78B9"/>
    <w:rsid w:val="00FC0F53"/>
    <w:rsid w:val="00FC3E62"/>
    <w:rsid w:val="00FD43A1"/>
    <w:rsid w:val="00FD6618"/>
    <w:rsid w:val="00FD7C80"/>
    <w:rsid w:val="00FE22EB"/>
    <w:rsid w:val="00FE76F4"/>
    <w:rsid w:val="00FE7C1B"/>
    <w:rsid w:val="00FF2F8D"/>
    <w:rsid w:val="00FF3907"/>
    <w:rsid w:val="00FF3F7C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0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10"/>
    <w:pPr>
      <w:spacing w:before="120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A92D10"/>
    <w:pPr>
      <w:numPr>
        <w:numId w:val="14"/>
      </w:numPr>
      <w:pBdr>
        <w:bottom w:val="single" w:sz="4" w:space="1" w:color="1F497D" w:themeColor="text2"/>
      </w:pBdr>
      <w:outlineLvl w:val="0"/>
    </w:pPr>
    <w:rPr>
      <w:rFonts w:asciiTheme="minorHAnsi" w:hAnsiTheme="minorHAnsi"/>
      <w:b/>
      <w:color w:val="1F497D" w:themeColor="text2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2D10"/>
    <w:pPr>
      <w:keepNext/>
      <w:keepLines/>
      <w:numPr>
        <w:ilvl w:val="1"/>
        <w:numId w:val="14"/>
      </w:numPr>
      <w:spacing w:before="200"/>
      <w:outlineLvl w:val="1"/>
    </w:pPr>
    <w:rPr>
      <w:rFonts w:ascii="Calibri" w:eastAsiaTheme="majorEastAsia" w:hAnsi="Calibri" w:cstheme="majorBidi"/>
      <w:b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2D10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2D10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2D10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2D10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2D10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2D10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2D10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06BE"/>
    <w:pPr>
      <w:ind w:left="720"/>
      <w:contextualSpacing/>
    </w:pPr>
    <w:rPr>
      <w:rFonts w:ascii="Trebuchet MS" w:hAnsi="Trebuchet MS"/>
      <w:sz w:val="20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5706BE"/>
    <w:pPr>
      <w:tabs>
        <w:tab w:val="center" w:pos="4536"/>
        <w:tab w:val="right" w:pos="9072"/>
      </w:tabs>
    </w:pPr>
    <w:rPr>
      <w:rFonts w:ascii="Trebuchet MS" w:hAnsi="Trebuchet MS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5706BE"/>
    <w:rPr>
      <w:rFonts w:ascii="Trebuchet MS" w:hAnsi="Trebuchet MS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706BE"/>
    <w:pPr>
      <w:tabs>
        <w:tab w:val="center" w:pos="4536"/>
        <w:tab w:val="right" w:pos="9072"/>
      </w:tabs>
    </w:pPr>
    <w:rPr>
      <w:rFonts w:ascii="Trebuchet MS" w:hAnsi="Trebuchet MS"/>
      <w:sz w:val="20"/>
      <w:szCs w:val="20"/>
    </w:rPr>
  </w:style>
  <w:style w:type="character" w:customStyle="1" w:styleId="En-tteCar">
    <w:name w:val="En-tête Car"/>
    <w:link w:val="En-tte"/>
    <w:uiPriority w:val="99"/>
    <w:rsid w:val="005706BE"/>
    <w:rPr>
      <w:rFonts w:ascii="Trebuchet MS" w:hAnsi="Trebuchet MS"/>
      <w:lang w:eastAsia="en-US"/>
    </w:rPr>
  </w:style>
  <w:style w:type="paragraph" w:styleId="Sansinterligne">
    <w:name w:val="No Spacing"/>
    <w:uiPriority w:val="1"/>
    <w:qFormat/>
    <w:rsid w:val="00E878B1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FA69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22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02D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502D1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502D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E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E03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92D10"/>
    <w:rPr>
      <w:rFonts w:asciiTheme="minorHAnsi" w:hAnsiTheme="minorHAnsi"/>
      <w:b/>
      <w:color w:val="1F497D" w:themeColor="text2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A92D10"/>
    <w:rPr>
      <w:rFonts w:eastAsiaTheme="majorEastAsia" w:cstheme="majorBidi"/>
      <w:b/>
      <w:bCs/>
      <w:sz w:val="22"/>
      <w:szCs w:val="26"/>
      <w:u w:val="single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A92D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92D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A92D1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A92D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A92D1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A92D1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A92D1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31885"/>
    <w:pPr>
      <w:spacing w:before="0"/>
      <w:jc w:val="left"/>
    </w:pPr>
    <w:rPr>
      <w:rFonts w:ascii="Calibri" w:eastAsiaTheme="minorHAnsi" w:hAnsi="Calibri"/>
      <w:sz w:val="24"/>
      <w:szCs w:val="24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885"/>
    <w:rPr>
      <w:rFonts w:eastAsiaTheme="minorHAnsi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55E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5E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5E79"/>
    <w:rPr>
      <w:rFonts w:asciiTheme="minorHAnsi" w:hAnsiTheme="minorHAns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5E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5E79"/>
    <w:rPr>
      <w:rFonts w:asciiTheme="minorHAnsi" w:hAnsiTheme="minorHAnsi"/>
      <w:b/>
      <w:bCs/>
      <w:lang w:eastAsia="en-US"/>
    </w:rPr>
  </w:style>
  <w:style w:type="paragraph" w:customStyle="1" w:styleId="Default">
    <w:name w:val="Default"/>
    <w:rsid w:val="00A846B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B2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F67B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D59E8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A06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10"/>
    <w:pPr>
      <w:spacing w:before="120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A92D10"/>
    <w:pPr>
      <w:numPr>
        <w:numId w:val="14"/>
      </w:numPr>
      <w:pBdr>
        <w:bottom w:val="single" w:sz="4" w:space="1" w:color="1F497D" w:themeColor="text2"/>
      </w:pBdr>
      <w:outlineLvl w:val="0"/>
    </w:pPr>
    <w:rPr>
      <w:rFonts w:asciiTheme="minorHAnsi" w:hAnsiTheme="minorHAnsi"/>
      <w:b/>
      <w:color w:val="1F497D" w:themeColor="text2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2D10"/>
    <w:pPr>
      <w:keepNext/>
      <w:keepLines/>
      <w:numPr>
        <w:ilvl w:val="1"/>
        <w:numId w:val="14"/>
      </w:numPr>
      <w:spacing w:before="200"/>
      <w:outlineLvl w:val="1"/>
    </w:pPr>
    <w:rPr>
      <w:rFonts w:ascii="Calibri" w:eastAsiaTheme="majorEastAsia" w:hAnsi="Calibri" w:cstheme="majorBidi"/>
      <w:b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2D10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2D10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2D10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2D10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2D10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2D10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2D10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06BE"/>
    <w:pPr>
      <w:ind w:left="720"/>
      <w:contextualSpacing/>
    </w:pPr>
    <w:rPr>
      <w:rFonts w:ascii="Trebuchet MS" w:hAnsi="Trebuchet MS"/>
      <w:sz w:val="20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5706BE"/>
    <w:pPr>
      <w:tabs>
        <w:tab w:val="center" w:pos="4536"/>
        <w:tab w:val="right" w:pos="9072"/>
      </w:tabs>
    </w:pPr>
    <w:rPr>
      <w:rFonts w:ascii="Trebuchet MS" w:hAnsi="Trebuchet MS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5706BE"/>
    <w:rPr>
      <w:rFonts w:ascii="Trebuchet MS" w:hAnsi="Trebuchet MS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706BE"/>
    <w:pPr>
      <w:tabs>
        <w:tab w:val="center" w:pos="4536"/>
        <w:tab w:val="right" w:pos="9072"/>
      </w:tabs>
    </w:pPr>
    <w:rPr>
      <w:rFonts w:ascii="Trebuchet MS" w:hAnsi="Trebuchet MS"/>
      <w:sz w:val="20"/>
      <w:szCs w:val="20"/>
    </w:rPr>
  </w:style>
  <w:style w:type="character" w:customStyle="1" w:styleId="En-tteCar">
    <w:name w:val="En-tête Car"/>
    <w:link w:val="En-tte"/>
    <w:uiPriority w:val="99"/>
    <w:rsid w:val="005706BE"/>
    <w:rPr>
      <w:rFonts w:ascii="Trebuchet MS" w:hAnsi="Trebuchet MS"/>
      <w:lang w:eastAsia="en-US"/>
    </w:rPr>
  </w:style>
  <w:style w:type="paragraph" w:styleId="Sansinterligne">
    <w:name w:val="No Spacing"/>
    <w:uiPriority w:val="1"/>
    <w:qFormat/>
    <w:rsid w:val="00E878B1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FA69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22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02D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502D1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502D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E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E03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92D10"/>
    <w:rPr>
      <w:rFonts w:asciiTheme="minorHAnsi" w:hAnsiTheme="minorHAnsi"/>
      <w:b/>
      <w:color w:val="1F497D" w:themeColor="text2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A92D10"/>
    <w:rPr>
      <w:rFonts w:eastAsiaTheme="majorEastAsia" w:cstheme="majorBidi"/>
      <w:b/>
      <w:bCs/>
      <w:sz w:val="22"/>
      <w:szCs w:val="26"/>
      <w:u w:val="single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A92D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92D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A92D1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A92D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A92D1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A92D1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A92D1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31885"/>
    <w:pPr>
      <w:spacing w:before="0"/>
      <w:jc w:val="left"/>
    </w:pPr>
    <w:rPr>
      <w:rFonts w:ascii="Calibri" w:eastAsiaTheme="minorHAnsi" w:hAnsi="Calibri"/>
      <w:sz w:val="24"/>
      <w:szCs w:val="24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885"/>
    <w:rPr>
      <w:rFonts w:eastAsiaTheme="minorHAnsi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55E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5E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5E79"/>
    <w:rPr>
      <w:rFonts w:asciiTheme="minorHAnsi" w:hAnsiTheme="minorHAns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5E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5E79"/>
    <w:rPr>
      <w:rFonts w:asciiTheme="minorHAnsi" w:hAnsiTheme="minorHAnsi"/>
      <w:b/>
      <w:bCs/>
      <w:lang w:eastAsia="en-US"/>
    </w:rPr>
  </w:style>
  <w:style w:type="paragraph" w:customStyle="1" w:styleId="Default">
    <w:name w:val="Default"/>
    <w:rsid w:val="00A846B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B2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F67B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D59E8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A0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mploi.paris.fr/details/60acabbd36c58b187600d320?utm_campaign=jobijoba&amp;utm_medium=mairie&amp;utm_source=feed" TargetMode="External"/><Relationship Id="rId18" Type="http://schemas.openxmlformats.org/officeDocument/2006/relationships/hyperlink" Target="https://emploi.paris.fr/details/60b8907ea8b94d6f9e12f6ec?utm_campaign=jobijoba&amp;utm_medium=mairie&amp;utm_source=feed" TargetMode="External"/><Relationship Id="rId26" Type="http://schemas.openxmlformats.org/officeDocument/2006/relationships/hyperlink" Target="http://www.recrute-animateurs.pari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mploi.paris.fr/details/60bf8201312bce5e977f13b4?utm_campaign=jobijoba&amp;utm_medium=mairie&amp;utm_source=feed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mploi.paris.fr/details/60afc6be00621862744cf514?utm_campaign=jobijoba&amp;utm_medium=mairie&amp;utm_source=feed" TargetMode="External"/><Relationship Id="rId17" Type="http://schemas.openxmlformats.org/officeDocument/2006/relationships/hyperlink" Target="https://emploi.paris.fr/details/60b88ef47f3d3366dd6e80a7?utm_campaign=jobijoba&amp;utm_medium=mairie&amp;utm_source=feed" TargetMode="External"/><Relationship Id="rId25" Type="http://schemas.openxmlformats.org/officeDocument/2006/relationships/hyperlink" Target="https://teleservices.paris.fr/fow/site-cep/jsp/site/Portal.jsp?page=portail&amp;type_procedure=CONCOUR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mploi.paris.fr/details/60b88cfbec524530d80c0cfe?utm_campaign=jobijoba&amp;utm_medium=mairie&amp;utm_source=feed" TargetMode="External"/><Relationship Id="rId20" Type="http://schemas.openxmlformats.org/officeDocument/2006/relationships/hyperlink" Target="https://emploi.paris.fr/details/60c07d8236797328c067be4b?utm_campaign=jobijoba&amp;utm_medium=mairie&amp;utm_source=feed" TargetMode="External"/><Relationship Id="rId29" Type="http://schemas.openxmlformats.org/officeDocument/2006/relationships/hyperlink" Target="https://emploi.paris.fr/evenements/2021-06-07/recrutement-5-techniciens-superieurs-specialistes-prevention-des-risques-professionnels_60b79ba68e03bf1753188fa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ploi.paris.fr/details/60afc8fdcf97706b5e6544a6?utm_campaign=jobijoba&amp;utm_medium=mairie&amp;utm_source=feed" TargetMode="External"/><Relationship Id="rId24" Type="http://schemas.openxmlformats.org/officeDocument/2006/relationships/hyperlink" Target="https://neuvoo.fr/view/?id=0b8a17101b39&amp;source=jobijobanew&amp;utm_source=partner&amp;utm_medium=jobijobanew&amp;puid=bddgeade3de83aef3def3de93defgddg9ddf3aeefdddcdd7ded3gddfedddced3ecdbebdbabdefed3&amp;cg=talent&amp;splitab=1&amp;action=emailAlert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emploi.paris.fr/details/60a65cb98978325218479011?utm_campaign=jobijoba&amp;utm_medium=mairie&amp;utm_source=feed" TargetMode="External"/><Relationship Id="rId23" Type="http://schemas.openxmlformats.org/officeDocument/2006/relationships/hyperlink" Target="https://cdn.jobijoba.com/files/smartforum/mb_mairie_paris/articles_file_attachment/71/716ad483-3274-49d6-b372-0166c7a2f475.pdf" TargetMode="External"/><Relationship Id="rId28" Type="http://schemas.openxmlformats.org/officeDocument/2006/relationships/hyperlink" Target="https://emploi.paris.fr/evenements/2021-06-07/recrutement-par-concours-16-educateur-rices-specialise-es_60bdc81209a2d919c20ab777" TargetMode="External"/><Relationship Id="rId10" Type="http://schemas.openxmlformats.org/officeDocument/2006/relationships/hyperlink" Target="https://emploi.paris.fr/details/60a6545d1ac4ee1c21380147?utm_campaign=jobijoba&amp;utm_medium=mairie&amp;utm_source=feed" TargetMode="External"/><Relationship Id="rId19" Type="http://schemas.openxmlformats.org/officeDocument/2006/relationships/hyperlink" Target="https://emploi.paris.fr/details/60ae26065307b100397e98d5?utm_campaign=jobijoba&amp;utm_medium=mairie&amp;utm_source=feed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mploi.paris.fr/details/609a25296514f201110ff1c1?utm_campaign=jobijoba&amp;utm_medium=mairie&amp;utm_source=feed" TargetMode="External"/><Relationship Id="rId14" Type="http://schemas.openxmlformats.org/officeDocument/2006/relationships/hyperlink" Target="https://emploi.paris.fr/details/60a65ae3ee61b90f5525fa3c?utm_campaign=jobijoba&amp;utm_medium=mairie&amp;utm_source=feed" TargetMode="External"/><Relationship Id="rId22" Type="http://schemas.openxmlformats.org/officeDocument/2006/relationships/hyperlink" Target="https://teleservices.paris.fr/fow/site-cep/jsp/site/Portal.jsp?page=portail&amp;type_procedure=CONCOURS" TargetMode="External"/><Relationship Id="rId27" Type="http://schemas.openxmlformats.org/officeDocument/2006/relationships/hyperlink" Target="https://emploi.paris.fr/details/60ad0bfa384708791910ff8f?utm_campaign=jobijoba&amp;utm_medium=mairie&amp;utm_source=feed" TargetMode="External"/><Relationship Id="rId30" Type="http://schemas.openxmlformats.org/officeDocument/2006/relationships/hyperlink" Target="https://emploi.paris.fr/evenements/2021-05-31/recrutement-par-concours-40-assistant-es-specialise-es-des-bibliotheques-ville-de-paris_60b48b5030b20342642164f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46B8.3EC19D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244A-BA69-4A0A-BA8D-8335F7AA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matthieu.guerlain@paris.fr</dc:creator>
  <cp:lastModifiedBy>Lecorguille, Christine</cp:lastModifiedBy>
  <cp:revision>2</cp:revision>
  <cp:lastPrinted>2018-09-13T15:36:00Z</cp:lastPrinted>
  <dcterms:created xsi:type="dcterms:W3CDTF">2021-06-11T12:32:00Z</dcterms:created>
  <dcterms:modified xsi:type="dcterms:W3CDTF">2021-06-11T12:32:00Z</dcterms:modified>
</cp:coreProperties>
</file>